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99DC" w14:textId="2ACE7364" w:rsidR="00B0664C" w:rsidRPr="00B0664C" w:rsidRDefault="00B0664C" w:rsidP="00B0664C">
      <w:pPr>
        <w:spacing w:line="240" w:lineRule="exact"/>
        <w:rPr>
          <w:b/>
        </w:rPr>
      </w:pPr>
      <w:r w:rsidRPr="00B0664C">
        <w:rPr>
          <w:b/>
        </w:rPr>
        <w:t>AVVISO PUBBLICO PER MANIFESTAZIONE D’INTERESSE A PARTECIPARE PER SERVIZIO DI TRATTAMENTO E SMALTIMENTO DEI RIFIUTI INGOMBRANTI (C.E.R. 20 03 07) RACCOLTI SUL TERRITORIO COMUNALE – PER 12 MESI</w:t>
      </w:r>
      <w:r w:rsidR="00135087">
        <w:rPr>
          <w:b/>
        </w:rPr>
        <w:t xml:space="preserve"> fino al 31.12.2026</w:t>
      </w:r>
      <w:r w:rsidRPr="00B0664C">
        <w:rPr>
          <w:b/>
        </w:rPr>
        <w:t>.</w:t>
      </w:r>
    </w:p>
    <w:p w14:paraId="369F5505" w14:textId="77777777" w:rsidR="00AA5BA4" w:rsidRPr="00B0664C" w:rsidRDefault="00AA5BA4" w:rsidP="00EB7753">
      <w:pPr>
        <w:spacing w:line="255" w:lineRule="exact"/>
        <w:jc w:val="center"/>
        <w:rPr>
          <w:b/>
        </w:rPr>
      </w:pPr>
    </w:p>
    <w:p w14:paraId="4663C093" w14:textId="77777777" w:rsidR="00EB7753" w:rsidRPr="00B0664C" w:rsidRDefault="00EB7753" w:rsidP="00EB7753">
      <w:pPr>
        <w:spacing w:line="200" w:lineRule="exact"/>
        <w:jc w:val="center"/>
        <w:rPr>
          <w:b/>
        </w:rPr>
      </w:pPr>
      <w:r w:rsidRPr="00B0664C">
        <w:rPr>
          <w:b/>
        </w:rPr>
        <w:t>ISTANZA DI PARTECIPAZIONE</w:t>
      </w:r>
    </w:p>
    <w:p w14:paraId="7BDF9B3E" w14:textId="77777777" w:rsidR="00EB7753" w:rsidRPr="00B0664C" w:rsidRDefault="00EB7753" w:rsidP="00EB7753">
      <w:pPr>
        <w:spacing w:line="200" w:lineRule="exact"/>
        <w:rPr>
          <w:b/>
        </w:rPr>
      </w:pPr>
    </w:p>
    <w:p w14:paraId="4C53A38A" w14:textId="42157684" w:rsidR="00EB7753" w:rsidRPr="00B0664C" w:rsidRDefault="00EB7753" w:rsidP="00EB7753">
      <w:pPr>
        <w:spacing w:line="239" w:lineRule="auto"/>
        <w:ind w:left="7230"/>
        <w:rPr>
          <w:b/>
        </w:rPr>
      </w:pPr>
      <w:r w:rsidRPr="00B0664C">
        <w:rPr>
          <w:rFonts w:eastAsia="Bookman Old Style"/>
          <w:b/>
          <w:bCs/>
          <w:i/>
          <w:iCs/>
        </w:rPr>
        <w:t>ALLEGATO A</w:t>
      </w:r>
    </w:p>
    <w:p w14:paraId="3FB5D573" w14:textId="77777777" w:rsidR="00EB7753" w:rsidRPr="00EB7753" w:rsidRDefault="00EB7753" w:rsidP="00EB7753">
      <w:pPr>
        <w:spacing w:line="200" w:lineRule="exact"/>
        <w:rPr>
          <w:sz w:val="24"/>
          <w:szCs w:val="24"/>
        </w:rPr>
      </w:pPr>
    </w:p>
    <w:p w14:paraId="3DCA8155" w14:textId="77777777" w:rsidR="00EB7753" w:rsidRPr="00EB7753" w:rsidRDefault="00EB7753" w:rsidP="00EB7753">
      <w:pPr>
        <w:spacing w:line="246" w:lineRule="exact"/>
        <w:rPr>
          <w:sz w:val="24"/>
          <w:szCs w:val="24"/>
        </w:rPr>
      </w:pPr>
    </w:p>
    <w:p w14:paraId="1CD06A94" w14:textId="77777777" w:rsidR="00EB7753" w:rsidRPr="00EB7753" w:rsidRDefault="00EB7753" w:rsidP="00EB7753">
      <w:pPr>
        <w:spacing w:line="239" w:lineRule="auto"/>
        <w:ind w:right="20"/>
        <w:jc w:val="right"/>
        <w:rPr>
          <w:sz w:val="20"/>
          <w:szCs w:val="20"/>
        </w:rPr>
      </w:pPr>
      <w:r w:rsidRPr="00EB7753">
        <w:rPr>
          <w:rFonts w:eastAsia="Bookman Old Style"/>
          <w:sz w:val="23"/>
          <w:szCs w:val="23"/>
        </w:rPr>
        <w:t>Spett.le</w:t>
      </w:r>
    </w:p>
    <w:p w14:paraId="02957B4C" w14:textId="77777777" w:rsidR="00EB7753" w:rsidRPr="00EB7753" w:rsidRDefault="00EB7753" w:rsidP="00EB7753">
      <w:pPr>
        <w:spacing w:line="82" w:lineRule="exact"/>
        <w:rPr>
          <w:sz w:val="24"/>
          <w:szCs w:val="24"/>
        </w:rPr>
      </w:pPr>
    </w:p>
    <w:p w14:paraId="3BA7C9AF" w14:textId="77777777" w:rsidR="00EB7753" w:rsidRPr="00EB7753" w:rsidRDefault="00EB7753" w:rsidP="00EB7753">
      <w:pPr>
        <w:spacing w:line="239" w:lineRule="auto"/>
        <w:ind w:right="20"/>
        <w:jc w:val="right"/>
        <w:rPr>
          <w:sz w:val="20"/>
          <w:szCs w:val="20"/>
        </w:rPr>
      </w:pPr>
      <w:r w:rsidRPr="00EB7753">
        <w:rPr>
          <w:rFonts w:eastAsia="Bookman Old Style"/>
          <w:sz w:val="23"/>
          <w:szCs w:val="23"/>
        </w:rPr>
        <w:t>Comune di Maruggio</w:t>
      </w:r>
    </w:p>
    <w:p w14:paraId="2EF10576" w14:textId="77777777" w:rsidR="00EB7753" w:rsidRPr="00EB7753" w:rsidRDefault="00EB7753" w:rsidP="00EB7753">
      <w:pPr>
        <w:spacing w:line="82" w:lineRule="exact"/>
        <w:rPr>
          <w:sz w:val="24"/>
          <w:szCs w:val="24"/>
        </w:rPr>
      </w:pPr>
    </w:p>
    <w:p w14:paraId="6F6B43E6" w14:textId="77777777" w:rsidR="00EB7753" w:rsidRPr="00EB7753" w:rsidRDefault="00EB7753" w:rsidP="00EB7753">
      <w:pPr>
        <w:spacing w:line="239" w:lineRule="auto"/>
        <w:jc w:val="right"/>
        <w:rPr>
          <w:sz w:val="20"/>
          <w:szCs w:val="20"/>
        </w:rPr>
      </w:pPr>
      <w:r w:rsidRPr="00EB7753">
        <w:rPr>
          <w:rFonts w:eastAsia="Bookman Old Style"/>
          <w:sz w:val="23"/>
          <w:szCs w:val="23"/>
        </w:rPr>
        <w:t>74020 Maruggio</w:t>
      </w:r>
    </w:p>
    <w:p w14:paraId="36A2037C" w14:textId="77777777" w:rsidR="00EB7753" w:rsidRPr="00EB7753" w:rsidRDefault="00EB7753" w:rsidP="00EB7753">
      <w:pPr>
        <w:spacing w:line="336" w:lineRule="exact"/>
        <w:rPr>
          <w:sz w:val="24"/>
          <w:szCs w:val="24"/>
        </w:rPr>
      </w:pPr>
    </w:p>
    <w:p w14:paraId="006C6C27" w14:textId="77777777" w:rsidR="00EB7753" w:rsidRPr="00EB7753" w:rsidRDefault="00EB7753" w:rsidP="00EB7753">
      <w:pPr>
        <w:spacing w:line="239" w:lineRule="auto"/>
        <w:rPr>
          <w:sz w:val="20"/>
          <w:szCs w:val="20"/>
        </w:rPr>
      </w:pPr>
      <w:r w:rsidRPr="00EB7753">
        <w:rPr>
          <w:rFonts w:eastAsia="Bookman Old Style"/>
          <w:sz w:val="23"/>
          <w:szCs w:val="23"/>
        </w:rPr>
        <w:t xml:space="preserve">Il/la sottoscritto/a </w:t>
      </w:r>
      <w:r w:rsidRPr="00EB7753">
        <w:rPr>
          <w:rFonts w:eastAsia="Bookman Old Style"/>
          <w:sz w:val="18"/>
          <w:szCs w:val="18"/>
        </w:rPr>
        <w:t>________________________________________________________________________________</w:t>
      </w:r>
    </w:p>
    <w:p w14:paraId="5A7DC385" w14:textId="77777777" w:rsidR="00EB7753" w:rsidRPr="00EB7753" w:rsidRDefault="00EB7753" w:rsidP="00EB7753">
      <w:pPr>
        <w:spacing w:line="82" w:lineRule="exact"/>
        <w:rPr>
          <w:sz w:val="24"/>
          <w:szCs w:val="24"/>
        </w:rPr>
      </w:pPr>
    </w:p>
    <w:p w14:paraId="25C2BDBB" w14:textId="77777777" w:rsidR="00EB7753" w:rsidRPr="00EB7753" w:rsidRDefault="00EB7753" w:rsidP="00EB7753">
      <w:pPr>
        <w:rPr>
          <w:sz w:val="20"/>
          <w:szCs w:val="20"/>
        </w:rPr>
      </w:pPr>
      <w:r w:rsidRPr="00EB7753">
        <w:rPr>
          <w:rFonts w:eastAsia="Bookman Old Style"/>
          <w:sz w:val="23"/>
          <w:szCs w:val="23"/>
        </w:rPr>
        <w:t xml:space="preserve">nato/a </w:t>
      </w:r>
      <w:proofErr w:type="spellStart"/>
      <w:r w:rsidRPr="00EB7753">
        <w:rPr>
          <w:rFonts w:eastAsia="Bookman Old Style"/>
          <w:sz w:val="23"/>
          <w:szCs w:val="23"/>
        </w:rPr>
        <w:t>a</w:t>
      </w:r>
      <w:proofErr w:type="spellEnd"/>
      <w:r w:rsidRPr="00EB7753">
        <w:rPr>
          <w:rFonts w:eastAsia="Bookman Old Style"/>
          <w:sz w:val="23"/>
          <w:szCs w:val="23"/>
        </w:rPr>
        <w:t xml:space="preserve"> _____________________________________________ il giorno ___________________</w:t>
      </w:r>
    </w:p>
    <w:p w14:paraId="3AF569E7" w14:textId="77777777" w:rsidR="00EB7753" w:rsidRPr="00EB7753" w:rsidRDefault="00EB7753" w:rsidP="00EB7753">
      <w:pPr>
        <w:spacing w:line="131" w:lineRule="exact"/>
        <w:rPr>
          <w:sz w:val="24"/>
          <w:szCs w:val="24"/>
        </w:rPr>
      </w:pPr>
    </w:p>
    <w:p w14:paraId="73EC9AE2" w14:textId="77777777" w:rsidR="00EB7753" w:rsidRPr="00EB7753" w:rsidRDefault="00EB7753" w:rsidP="00EB7753">
      <w:pPr>
        <w:spacing w:line="261" w:lineRule="auto"/>
        <w:ind w:right="80"/>
        <w:rPr>
          <w:sz w:val="20"/>
          <w:szCs w:val="20"/>
        </w:rPr>
      </w:pPr>
      <w:r w:rsidRPr="00EB7753">
        <w:rPr>
          <w:rFonts w:eastAsia="Bookman Old Style"/>
          <w:sz w:val="23"/>
          <w:szCs w:val="23"/>
        </w:rPr>
        <w:t xml:space="preserve">residente in _________________________________ via ____________________________ n. __ nella propria qualità di </w:t>
      </w:r>
      <w:r w:rsidRPr="00EB7753">
        <w:rPr>
          <w:rFonts w:eastAsia="Bookman Old Style"/>
          <w:i/>
          <w:iCs/>
          <w:sz w:val="21"/>
          <w:szCs w:val="21"/>
        </w:rPr>
        <w:t>(cancellare il campo che no</w:t>
      </w:r>
      <w:r w:rsidRPr="00EB7753">
        <w:rPr>
          <w:rFonts w:eastAsia="Bookman Old Style"/>
          <w:sz w:val="21"/>
          <w:szCs w:val="21"/>
        </w:rPr>
        <w:t>n</w:t>
      </w:r>
      <w:r w:rsidRPr="00EB7753">
        <w:rPr>
          <w:rFonts w:eastAsia="Bookman Old Style"/>
          <w:sz w:val="23"/>
          <w:szCs w:val="23"/>
        </w:rPr>
        <w:t xml:space="preserve"> </w:t>
      </w:r>
      <w:r w:rsidRPr="00EB7753">
        <w:rPr>
          <w:rFonts w:eastAsia="Bookman Old Style"/>
          <w:i/>
          <w:iCs/>
          <w:sz w:val="21"/>
          <w:szCs w:val="21"/>
        </w:rPr>
        <w:t>interessa</w:t>
      </w:r>
      <w:r w:rsidRPr="00EB7753">
        <w:rPr>
          <w:rFonts w:eastAsia="Bookman Old Style"/>
          <w:i/>
          <w:iCs/>
          <w:sz w:val="23"/>
          <w:szCs w:val="23"/>
        </w:rPr>
        <w:t>)</w:t>
      </w:r>
      <w:r w:rsidRPr="00EB7753">
        <w:rPr>
          <w:rFonts w:eastAsia="Bookman Old Style"/>
          <w:sz w:val="23"/>
          <w:szCs w:val="23"/>
        </w:rPr>
        <w:t>:</w:t>
      </w:r>
    </w:p>
    <w:p w14:paraId="56FEB361" w14:textId="77777777" w:rsidR="00EB7753" w:rsidRPr="00EB7753" w:rsidRDefault="00EB7753" w:rsidP="00EB7753">
      <w:pPr>
        <w:spacing w:line="63" w:lineRule="exact"/>
        <w:rPr>
          <w:sz w:val="24"/>
          <w:szCs w:val="24"/>
        </w:rPr>
      </w:pPr>
    </w:p>
    <w:p w14:paraId="04348402" w14:textId="77777777" w:rsidR="00EB7753" w:rsidRPr="00EB7753" w:rsidRDefault="00EB7753" w:rsidP="00EB7753">
      <w:pPr>
        <w:rPr>
          <w:sz w:val="20"/>
          <w:szCs w:val="20"/>
        </w:rPr>
      </w:pPr>
      <w:r w:rsidRPr="00EB7753">
        <w:rPr>
          <w:rFonts w:eastAsia="Bookman Old Style"/>
          <w:sz w:val="23"/>
          <w:szCs w:val="23"/>
        </w:rPr>
        <w:t>legale rappresentante/procuratore speciale, in forza dell’atto di procura</w:t>
      </w:r>
    </w:p>
    <w:p w14:paraId="6DB8E630" w14:textId="77777777" w:rsidR="00EB7753" w:rsidRPr="00EB7753" w:rsidRDefault="00EB7753" w:rsidP="00EB7753">
      <w:pPr>
        <w:spacing w:line="80" w:lineRule="exact"/>
        <w:rPr>
          <w:sz w:val="24"/>
          <w:szCs w:val="24"/>
        </w:rPr>
      </w:pPr>
    </w:p>
    <w:p w14:paraId="6963B8BF" w14:textId="77777777" w:rsidR="00EB7753" w:rsidRPr="00EB7753" w:rsidRDefault="00EB7753" w:rsidP="00EB7753">
      <w:pPr>
        <w:rPr>
          <w:sz w:val="20"/>
          <w:szCs w:val="20"/>
        </w:rPr>
      </w:pPr>
      <w:r w:rsidRPr="00EB7753">
        <w:rPr>
          <w:rFonts w:eastAsia="Bookman Old Style"/>
          <w:sz w:val="23"/>
          <w:szCs w:val="23"/>
        </w:rPr>
        <w:t>n. ___________________________ di repertorio in data ________________________________</w:t>
      </w:r>
    </w:p>
    <w:p w14:paraId="31B35439" w14:textId="77777777" w:rsidR="00EB7753" w:rsidRPr="00EB7753" w:rsidRDefault="00EB7753" w:rsidP="00EB7753">
      <w:pPr>
        <w:spacing w:line="131" w:lineRule="exact"/>
        <w:rPr>
          <w:sz w:val="24"/>
          <w:szCs w:val="24"/>
        </w:rPr>
      </w:pPr>
    </w:p>
    <w:p w14:paraId="47B2EA92" w14:textId="77777777" w:rsidR="00EB7753" w:rsidRPr="00EB7753" w:rsidRDefault="00EB7753" w:rsidP="00EB7753">
      <w:pPr>
        <w:spacing w:line="288" w:lineRule="auto"/>
        <w:ind w:right="20"/>
        <w:jc w:val="both"/>
        <w:rPr>
          <w:sz w:val="20"/>
          <w:szCs w:val="20"/>
        </w:rPr>
      </w:pPr>
      <w:r w:rsidRPr="00EB7753">
        <w:rPr>
          <w:rFonts w:eastAsia="Bookman Old Style"/>
          <w:sz w:val="23"/>
          <w:szCs w:val="23"/>
        </w:rPr>
        <w:t>del dott. ____________________________________ notaio in ___________________________, del/della _________________________________________________________________________, con sede legale in _________________________________________________________________</w:t>
      </w:r>
    </w:p>
    <w:p w14:paraId="35DDB10A" w14:textId="77777777" w:rsidR="00EB7753" w:rsidRPr="00EB7753" w:rsidRDefault="00EB7753" w:rsidP="00EB7753">
      <w:pPr>
        <w:spacing w:line="79" w:lineRule="exact"/>
        <w:rPr>
          <w:sz w:val="24"/>
          <w:szCs w:val="24"/>
        </w:rPr>
      </w:pPr>
    </w:p>
    <w:p w14:paraId="14DDA9D9" w14:textId="77777777" w:rsidR="00EB7753" w:rsidRPr="00EB7753" w:rsidRDefault="00EB7753" w:rsidP="00EB7753">
      <w:pPr>
        <w:spacing w:line="266" w:lineRule="auto"/>
        <w:ind w:right="100"/>
        <w:rPr>
          <w:sz w:val="20"/>
          <w:szCs w:val="20"/>
        </w:rPr>
      </w:pPr>
      <w:r w:rsidRPr="00EB7753">
        <w:rPr>
          <w:rFonts w:eastAsia="Bookman Old Style"/>
          <w:sz w:val="23"/>
          <w:szCs w:val="23"/>
        </w:rPr>
        <w:t>via ____________________________________________________________________ n. _______, tel. n. ____________________________________ fax n. _________________________________</w:t>
      </w:r>
    </w:p>
    <w:p w14:paraId="16C99BD0" w14:textId="77777777" w:rsidR="00EB7753" w:rsidRPr="00EB7753" w:rsidRDefault="00EB7753" w:rsidP="00EB7753">
      <w:pPr>
        <w:spacing w:line="71" w:lineRule="exact"/>
        <w:rPr>
          <w:sz w:val="24"/>
          <w:szCs w:val="24"/>
        </w:rPr>
      </w:pPr>
    </w:p>
    <w:p w14:paraId="4F6B33F5" w14:textId="77777777" w:rsidR="00EB7753" w:rsidRPr="00EB7753" w:rsidRDefault="00EB7753" w:rsidP="00EB7753">
      <w:pPr>
        <w:rPr>
          <w:sz w:val="20"/>
          <w:szCs w:val="20"/>
        </w:rPr>
      </w:pPr>
      <w:r w:rsidRPr="00EB7753">
        <w:rPr>
          <w:rFonts w:eastAsia="Bookman Old Style"/>
          <w:sz w:val="23"/>
          <w:szCs w:val="23"/>
        </w:rPr>
        <w:t>P. IVA __________________________________ codice fiscale ____________________________</w:t>
      </w:r>
    </w:p>
    <w:p w14:paraId="5EB51D16" w14:textId="77777777" w:rsidR="00EB7753" w:rsidRPr="00EB7753" w:rsidRDefault="00EB7753" w:rsidP="00EB7753">
      <w:pPr>
        <w:spacing w:line="354" w:lineRule="exact"/>
        <w:rPr>
          <w:sz w:val="24"/>
          <w:szCs w:val="24"/>
        </w:rPr>
      </w:pPr>
    </w:p>
    <w:p w14:paraId="6529C216" w14:textId="77777777" w:rsidR="00EB7753" w:rsidRPr="00EB7753" w:rsidRDefault="00EB7753" w:rsidP="00EB7753">
      <w:pPr>
        <w:ind w:left="4360"/>
        <w:rPr>
          <w:sz w:val="20"/>
          <w:szCs w:val="20"/>
        </w:rPr>
      </w:pPr>
      <w:r w:rsidRPr="00EB7753">
        <w:rPr>
          <w:rFonts w:eastAsia="Bookman Old Style"/>
          <w:b/>
          <w:bCs/>
          <w:sz w:val="23"/>
          <w:szCs w:val="23"/>
        </w:rPr>
        <w:t>CHIEDE</w:t>
      </w:r>
    </w:p>
    <w:p w14:paraId="0E07B1D1" w14:textId="77777777" w:rsidR="00EB7753" w:rsidRPr="00EB7753" w:rsidRDefault="00EB7753" w:rsidP="00EB7753">
      <w:pPr>
        <w:spacing w:line="200" w:lineRule="exact"/>
        <w:rPr>
          <w:sz w:val="24"/>
          <w:szCs w:val="24"/>
        </w:rPr>
      </w:pPr>
    </w:p>
    <w:p w14:paraId="583D6103" w14:textId="77777777" w:rsidR="00EB7753" w:rsidRPr="00EB7753" w:rsidRDefault="00EB7753" w:rsidP="00EB7753">
      <w:pPr>
        <w:spacing w:line="233" w:lineRule="exact"/>
        <w:rPr>
          <w:sz w:val="24"/>
          <w:szCs w:val="24"/>
        </w:rPr>
      </w:pPr>
    </w:p>
    <w:p w14:paraId="45BF91DF" w14:textId="77777777" w:rsidR="00EB7753" w:rsidRPr="00EB7753" w:rsidRDefault="00EB7753" w:rsidP="00EB7753">
      <w:pPr>
        <w:rPr>
          <w:sz w:val="20"/>
          <w:szCs w:val="20"/>
        </w:rPr>
      </w:pPr>
      <w:r w:rsidRPr="00EB7753">
        <w:rPr>
          <w:rFonts w:eastAsia="Bookman Old Style"/>
          <w:sz w:val="23"/>
          <w:szCs w:val="23"/>
        </w:rPr>
        <w:t>di partecipare alla gara in oggetto.</w:t>
      </w:r>
    </w:p>
    <w:p w14:paraId="614BF36C" w14:textId="77777777" w:rsidR="00EB7753" w:rsidRPr="00EB7753" w:rsidRDefault="00EB7753" w:rsidP="00EB7753">
      <w:pPr>
        <w:spacing w:line="200" w:lineRule="exact"/>
        <w:rPr>
          <w:sz w:val="24"/>
          <w:szCs w:val="24"/>
        </w:rPr>
      </w:pPr>
    </w:p>
    <w:p w14:paraId="39C66727" w14:textId="77777777" w:rsidR="00EB7753" w:rsidRPr="00EB7753" w:rsidRDefault="00EB7753" w:rsidP="00EB7753">
      <w:pPr>
        <w:spacing w:line="288" w:lineRule="auto"/>
        <w:jc w:val="both"/>
        <w:rPr>
          <w:sz w:val="20"/>
          <w:szCs w:val="20"/>
        </w:rPr>
      </w:pPr>
      <w:r w:rsidRPr="00EB7753">
        <w:rPr>
          <w:rFonts w:eastAsia="Bookman Old Style"/>
          <w:sz w:val="23"/>
          <w:szCs w:val="23"/>
        </w:rPr>
        <w:t>A tal fine, ai sensi del D.P.R. n. 445/2000, sotto la propria esclusiva responsabilità e consapevole delle sanzioni previste dalla legislazione penale e dalle leggi speciali in materia di falsità negli atti, con espresso riferimento all’impresa che rappresenta:</w:t>
      </w:r>
    </w:p>
    <w:p w14:paraId="0B7012BF" w14:textId="77777777" w:rsidR="00EB7753" w:rsidRPr="00EB7753" w:rsidRDefault="00EB7753" w:rsidP="00EB7753">
      <w:pPr>
        <w:spacing w:line="26" w:lineRule="exact"/>
        <w:rPr>
          <w:sz w:val="24"/>
          <w:szCs w:val="24"/>
        </w:rPr>
      </w:pPr>
    </w:p>
    <w:p w14:paraId="658BD91D" w14:textId="77777777" w:rsidR="00EB7753" w:rsidRPr="00EB7753" w:rsidRDefault="00EB7753" w:rsidP="00EB7753">
      <w:pPr>
        <w:spacing w:line="239" w:lineRule="auto"/>
        <w:rPr>
          <w:sz w:val="20"/>
          <w:szCs w:val="20"/>
        </w:rPr>
      </w:pPr>
      <w:r w:rsidRPr="00EB7753">
        <w:rPr>
          <w:rFonts w:eastAsia="Bookman Old Style"/>
          <w:b/>
          <w:bCs/>
          <w:sz w:val="23"/>
          <w:szCs w:val="23"/>
        </w:rPr>
        <w:t>(</w:t>
      </w:r>
      <w:r w:rsidRPr="00EB7753">
        <w:rPr>
          <w:rFonts w:eastAsia="Bookman Old Style"/>
          <w:b/>
          <w:bCs/>
          <w:sz w:val="23"/>
          <w:szCs w:val="23"/>
          <w:u w:val="single"/>
        </w:rPr>
        <w:t>N.B.: barrare le caselle e compilare)</w:t>
      </w:r>
    </w:p>
    <w:p w14:paraId="4115226C" w14:textId="77777777" w:rsidR="00EB7753" w:rsidRPr="00EB7753" w:rsidRDefault="00EB7753" w:rsidP="00EB7753">
      <w:pPr>
        <w:spacing w:line="200" w:lineRule="exact"/>
        <w:rPr>
          <w:sz w:val="24"/>
          <w:szCs w:val="24"/>
        </w:rPr>
      </w:pPr>
    </w:p>
    <w:p w14:paraId="62D670DC" w14:textId="77777777" w:rsidR="00EB7753" w:rsidRPr="00EB7753" w:rsidRDefault="00EB7753" w:rsidP="00EB7753">
      <w:pPr>
        <w:spacing w:line="232" w:lineRule="exact"/>
        <w:rPr>
          <w:sz w:val="24"/>
          <w:szCs w:val="24"/>
        </w:rPr>
      </w:pPr>
    </w:p>
    <w:p w14:paraId="57B489C7" w14:textId="77777777" w:rsidR="00EB7753" w:rsidRPr="00EB7753" w:rsidRDefault="00EB7753" w:rsidP="00EB7753">
      <w:pPr>
        <w:spacing w:line="239" w:lineRule="auto"/>
        <w:ind w:left="4220"/>
        <w:rPr>
          <w:sz w:val="20"/>
          <w:szCs w:val="20"/>
        </w:rPr>
      </w:pPr>
      <w:r w:rsidRPr="00EB7753">
        <w:rPr>
          <w:rFonts w:eastAsia="Bookman Old Style"/>
          <w:b/>
          <w:bCs/>
          <w:sz w:val="23"/>
          <w:szCs w:val="23"/>
        </w:rPr>
        <w:t>DICHIARA</w:t>
      </w:r>
    </w:p>
    <w:p w14:paraId="441679AD" w14:textId="77777777" w:rsidR="00EB7753" w:rsidRPr="00EB7753" w:rsidRDefault="00EB7753" w:rsidP="00EB7753">
      <w:pPr>
        <w:spacing w:line="200" w:lineRule="exact"/>
        <w:rPr>
          <w:sz w:val="24"/>
          <w:szCs w:val="24"/>
        </w:rPr>
      </w:pPr>
    </w:p>
    <w:p w14:paraId="2D46A848" w14:textId="77777777" w:rsidR="00EB7753" w:rsidRPr="00EB7753" w:rsidRDefault="00EB7753" w:rsidP="00EB7753">
      <w:pPr>
        <w:spacing w:line="204" w:lineRule="exact"/>
        <w:rPr>
          <w:sz w:val="24"/>
          <w:szCs w:val="24"/>
        </w:rPr>
      </w:pPr>
    </w:p>
    <w:p w14:paraId="0AB2A21C" w14:textId="77777777" w:rsidR="00EB7753" w:rsidRPr="00EB7753" w:rsidRDefault="00EB7753" w:rsidP="00EB7753">
      <w:pPr>
        <w:spacing w:line="220" w:lineRule="auto"/>
        <w:ind w:left="380" w:right="20"/>
        <w:jc w:val="both"/>
        <w:rPr>
          <w:rFonts w:eastAsia="Bookman Old Style"/>
          <w:sz w:val="23"/>
          <w:szCs w:val="23"/>
        </w:rPr>
      </w:pPr>
      <w:r w:rsidRPr="00EB7753">
        <w:rPr>
          <w:rFonts w:eastAsia="Bookman Old Style"/>
          <w:sz w:val="23"/>
          <w:szCs w:val="23"/>
        </w:rPr>
        <w:t>Di avere la disponibilità del seguente impianto di trattamento e smaltimento dei rifiuti:</w:t>
      </w:r>
    </w:p>
    <w:p w14:paraId="0201B862" w14:textId="77777777" w:rsidR="00EB7753" w:rsidRPr="00EB7753" w:rsidRDefault="00EB7753" w:rsidP="00EB7753">
      <w:pPr>
        <w:spacing w:line="220" w:lineRule="auto"/>
        <w:ind w:left="380" w:right="20"/>
        <w:jc w:val="both"/>
        <w:rPr>
          <w:rFonts w:eastAsia="Bookman Old Style"/>
          <w:sz w:val="23"/>
          <w:szCs w:val="23"/>
        </w:rPr>
      </w:pPr>
    </w:p>
    <w:p w14:paraId="170B4186" w14:textId="39334E27" w:rsidR="00EB7753" w:rsidRPr="00EB7753" w:rsidRDefault="00EB7753" w:rsidP="00EB7753">
      <w:pPr>
        <w:numPr>
          <w:ilvl w:val="0"/>
          <w:numId w:val="17"/>
        </w:numPr>
        <w:tabs>
          <w:tab w:val="left" w:pos="694"/>
        </w:tabs>
        <w:spacing w:line="233" w:lineRule="auto"/>
        <w:ind w:left="740" w:right="60" w:hanging="352"/>
        <w:jc w:val="both"/>
        <w:rPr>
          <w:rFonts w:eastAsia="Times"/>
          <w:sz w:val="23"/>
          <w:szCs w:val="23"/>
        </w:rPr>
      </w:pPr>
      <w:r w:rsidRPr="00EB7753">
        <w:rPr>
          <w:rFonts w:eastAsia="Bookman Old Style"/>
          <w:sz w:val="23"/>
          <w:szCs w:val="23"/>
        </w:rPr>
        <w:t xml:space="preserve">regolarmente autorizzato ai sensi della vigente normativa in materia di gestione dei rifiuti, nonché abilitato all’esecuzione di almeno una delle operazioni di trattamento e smaltimento previste </w:t>
      </w:r>
      <w:proofErr w:type="gramStart"/>
      <w:r w:rsidR="008E5C0E">
        <w:rPr>
          <w:rFonts w:eastAsia="Bookman Old Style"/>
          <w:sz w:val="23"/>
          <w:szCs w:val="23"/>
        </w:rPr>
        <w:t xml:space="preserve">dal </w:t>
      </w:r>
      <w:r w:rsidRPr="00EB7753">
        <w:rPr>
          <w:rFonts w:eastAsia="Bookman Old Style"/>
          <w:sz w:val="23"/>
          <w:szCs w:val="23"/>
        </w:rPr>
        <w:t xml:space="preserve"> </w:t>
      </w:r>
      <w:proofErr w:type="spellStart"/>
      <w:r w:rsidRPr="00EB7753">
        <w:rPr>
          <w:rFonts w:eastAsia="Bookman Old Style"/>
          <w:sz w:val="23"/>
          <w:szCs w:val="23"/>
        </w:rPr>
        <w:t>D.Lgs</w:t>
      </w:r>
      <w:proofErr w:type="gramEnd"/>
      <w:r w:rsidRPr="00EB7753">
        <w:rPr>
          <w:rFonts w:eastAsia="Bookman Old Style"/>
          <w:sz w:val="23"/>
          <w:szCs w:val="23"/>
        </w:rPr>
        <w:t>.</w:t>
      </w:r>
      <w:proofErr w:type="spellEnd"/>
      <w:r w:rsidRPr="00EB7753">
        <w:rPr>
          <w:rFonts w:eastAsia="Bookman Old Style"/>
          <w:sz w:val="23"/>
          <w:szCs w:val="23"/>
        </w:rPr>
        <w:t xml:space="preserve"> n. </w:t>
      </w:r>
      <w:r w:rsidR="008E5C0E">
        <w:rPr>
          <w:rFonts w:eastAsia="Bookman Old Style"/>
          <w:sz w:val="23"/>
          <w:szCs w:val="23"/>
        </w:rPr>
        <w:t>36</w:t>
      </w:r>
      <w:r w:rsidRPr="00EB7753">
        <w:rPr>
          <w:rFonts w:eastAsia="Bookman Old Style"/>
          <w:sz w:val="23"/>
          <w:szCs w:val="23"/>
        </w:rPr>
        <w:t>/20</w:t>
      </w:r>
      <w:r w:rsidR="008E5C0E">
        <w:rPr>
          <w:rFonts w:eastAsia="Bookman Old Style"/>
          <w:sz w:val="23"/>
          <w:szCs w:val="23"/>
        </w:rPr>
        <w:t>23</w:t>
      </w:r>
      <w:r w:rsidRPr="00EB7753">
        <w:rPr>
          <w:rFonts w:eastAsia="Bookman Old Style"/>
          <w:sz w:val="23"/>
          <w:szCs w:val="23"/>
        </w:rPr>
        <w:t xml:space="preserve"> e </w:t>
      </w:r>
      <w:proofErr w:type="spellStart"/>
      <w:r w:rsidRPr="00EB7753">
        <w:rPr>
          <w:rFonts w:eastAsia="Bookman Old Style"/>
          <w:sz w:val="23"/>
          <w:szCs w:val="23"/>
        </w:rPr>
        <w:t>ss.mm.ii</w:t>
      </w:r>
      <w:proofErr w:type="spellEnd"/>
      <w:r w:rsidRPr="00EB7753">
        <w:rPr>
          <w:rFonts w:eastAsia="Bookman Old Style"/>
          <w:sz w:val="23"/>
          <w:szCs w:val="23"/>
        </w:rPr>
        <w:t>. relativamente ai rifiuti ingombranti (C.E.R. 20 03 07);</w:t>
      </w:r>
    </w:p>
    <w:p w14:paraId="25DD74D2" w14:textId="77777777" w:rsidR="00EB7753" w:rsidRPr="00EB7753" w:rsidRDefault="00EB7753" w:rsidP="00EB7753">
      <w:pPr>
        <w:spacing w:line="59" w:lineRule="exact"/>
        <w:rPr>
          <w:rFonts w:eastAsia="Times"/>
          <w:sz w:val="23"/>
          <w:szCs w:val="23"/>
        </w:rPr>
      </w:pPr>
    </w:p>
    <w:p w14:paraId="3BD75D2D" w14:textId="77777777" w:rsidR="00EB7753" w:rsidRPr="00EB7753" w:rsidRDefault="00EB7753" w:rsidP="00EB7753">
      <w:pPr>
        <w:numPr>
          <w:ilvl w:val="0"/>
          <w:numId w:val="17"/>
        </w:numPr>
        <w:tabs>
          <w:tab w:val="left" w:pos="694"/>
        </w:tabs>
        <w:spacing w:line="232" w:lineRule="exact"/>
        <w:ind w:left="740" w:right="60" w:hanging="352"/>
        <w:jc w:val="both"/>
        <w:rPr>
          <w:rFonts w:eastAsia="Times"/>
          <w:sz w:val="23"/>
          <w:szCs w:val="23"/>
        </w:rPr>
      </w:pPr>
      <w:r w:rsidRPr="00EB7753">
        <w:rPr>
          <w:rFonts w:eastAsia="Bookman Old Style"/>
          <w:sz w:val="23"/>
          <w:szCs w:val="23"/>
        </w:rPr>
        <w:t xml:space="preserve">che garantisce con continuità il conferimento; </w:t>
      </w:r>
    </w:p>
    <w:p w14:paraId="501E6CBA" w14:textId="77777777" w:rsidR="00EB7753" w:rsidRPr="00EB7753" w:rsidRDefault="00EB7753" w:rsidP="00EB7753">
      <w:pPr>
        <w:numPr>
          <w:ilvl w:val="0"/>
          <w:numId w:val="17"/>
        </w:numPr>
        <w:tabs>
          <w:tab w:val="left" w:pos="700"/>
        </w:tabs>
        <w:spacing w:line="239" w:lineRule="auto"/>
        <w:ind w:left="700" w:hanging="312"/>
        <w:jc w:val="both"/>
        <w:rPr>
          <w:rFonts w:eastAsia="Times"/>
          <w:sz w:val="23"/>
          <w:szCs w:val="23"/>
        </w:rPr>
      </w:pPr>
      <w:r w:rsidRPr="00EB7753">
        <w:rPr>
          <w:rFonts w:eastAsia="Bookman Old Style"/>
          <w:sz w:val="23"/>
          <w:szCs w:val="23"/>
        </w:rPr>
        <w:t>gestito direttamente dalla scrivente ditta concorrente;</w:t>
      </w:r>
    </w:p>
    <w:p w14:paraId="3A3DEC32" w14:textId="77777777" w:rsidR="00EB7753" w:rsidRPr="00EB7753" w:rsidRDefault="00EB7753" w:rsidP="00EB7753">
      <w:pPr>
        <w:spacing w:line="55" w:lineRule="exact"/>
        <w:rPr>
          <w:rFonts w:eastAsia="Times"/>
          <w:sz w:val="23"/>
          <w:szCs w:val="23"/>
        </w:rPr>
      </w:pPr>
    </w:p>
    <w:p w14:paraId="749AFEB8" w14:textId="77777777" w:rsidR="00EB7753" w:rsidRPr="00EB7753" w:rsidRDefault="00EB7753" w:rsidP="00EB7753">
      <w:pPr>
        <w:numPr>
          <w:ilvl w:val="0"/>
          <w:numId w:val="17"/>
        </w:numPr>
        <w:tabs>
          <w:tab w:val="left" w:pos="694"/>
        </w:tabs>
        <w:spacing w:line="219" w:lineRule="auto"/>
        <w:ind w:left="740" w:right="60" w:hanging="352"/>
        <w:jc w:val="both"/>
        <w:rPr>
          <w:rFonts w:eastAsia="Times"/>
          <w:sz w:val="23"/>
          <w:szCs w:val="23"/>
        </w:rPr>
      </w:pPr>
      <w:r w:rsidRPr="00EB7753">
        <w:rPr>
          <w:rFonts w:eastAsia="Bookman Old Style"/>
          <w:sz w:val="23"/>
          <w:szCs w:val="23"/>
        </w:rPr>
        <w:t>situato entro il raggio massimo di 90 km di distanza dal Comune di Maruggio;</w:t>
      </w:r>
    </w:p>
    <w:p w14:paraId="792AE0C3" w14:textId="77777777" w:rsidR="00EB7753" w:rsidRPr="00EB7753" w:rsidRDefault="00EB7753" w:rsidP="00EB7753">
      <w:pPr>
        <w:spacing w:line="54" w:lineRule="exact"/>
        <w:rPr>
          <w:rFonts w:eastAsia="Times"/>
          <w:sz w:val="23"/>
          <w:szCs w:val="23"/>
        </w:rPr>
      </w:pPr>
    </w:p>
    <w:p w14:paraId="7CFD85DB" w14:textId="77777777" w:rsidR="00EB7753" w:rsidRPr="00EB7753" w:rsidRDefault="00EB7753" w:rsidP="00EB7753">
      <w:pPr>
        <w:numPr>
          <w:ilvl w:val="0"/>
          <w:numId w:val="17"/>
        </w:numPr>
        <w:tabs>
          <w:tab w:val="left" w:pos="694"/>
        </w:tabs>
        <w:spacing w:line="219" w:lineRule="auto"/>
        <w:ind w:left="740" w:right="60" w:hanging="352"/>
        <w:jc w:val="both"/>
        <w:rPr>
          <w:rFonts w:eastAsia="Times"/>
          <w:sz w:val="23"/>
          <w:szCs w:val="23"/>
        </w:rPr>
      </w:pPr>
      <w:r w:rsidRPr="00EB7753">
        <w:rPr>
          <w:rFonts w:eastAsia="Bookman Old Style"/>
          <w:sz w:val="23"/>
          <w:szCs w:val="23"/>
        </w:rPr>
        <w:t>che assicura il seguente orario minimo di apertura per il conferimento: dal lunedì al venerdì, dalle ore 8.00 alle ore 12.00 e dalle ore 14.00 alle ore 17.00;</w:t>
      </w:r>
    </w:p>
    <w:p w14:paraId="25052DDA" w14:textId="77777777" w:rsidR="00EB7753" w:rsidRPr="00EB7753" w:rsidRDefault="00EB7753" w:rsidP="00EB7753">
      <w:pPr>
        <w:spacing w:line="57" w:lineRule="exact"/>
        <w:rPr>
          <w:sz w:val="20"/>
          <w:szCs w:val="20"/>
        </w:rPr>
      </w:pPr>
    </w:p>
    <w:p w14:paraId="52BCD172" w14:textId="77777777" w:rsidR="00EB7753" w:rsidRPr="00EB7753" w:rsidRDefault="00EB7753" w:rsidP="00EB7753">
      <w:pPr>
        <w:spacing w:line="231" w:lineRule="auto"/>
        <w:ind w:left="380" w:right="60"/>
        <w:jc w:val="both"/>
        <w:rPr>
          <w:rFonts w:eastAsia="Bookman Old Style"/>
          <w:sz w:val="23"/>
          <w:szCs w:val="23"/>
        </w:rPr>
      </w:pPr>
    </w:p>
    <w:p w14:paraId="30BBE6AB" w14:textId="77777777" w:rsidR="00EB7753" w:rsidRPr="00EB7753" w:rsidRDefault="00EB7753" w:rsidP="00EB7753">
      <w:pPr>
        <w:ind w:left="380"/>
        <w:rPr>
          <w:sz w:val="20"/>
          <w:szCs w:val="20"/>
        </w:rPr>
      </w:pPr>
      <w:r w:rsidRPr="00EB7753">
        <w:rPr>
          <w:rFonts w:eastAsia="Bookman Old Style"/>
          <w:sz w:val="23"/>
          <w:szCs w:val="23"/>
        </w:rPr>
        <w:lastRenderedPageBreak/>
        <w:t>denominazione: _______________________________________________________________</w:t>
      </w:r>
    </w:p>
    <w:p w14:paraId="338D094F" w14:textId="77777777" w:rsidR="00EB7753" w:rsidRPr="00EB7753" w:rsidRDefault="00EB7753" w:rsidP="00EB7753">
      <w:pPr>
        <w:spacing w:line="80" w:lineRule="exact"/>
        <w:rPr>
          <w:sz w:val="20"/>
          <w:szCs w:val="20"/>
        </w:rPr>
      </w:pPr>
    </w:p>
    <w:p w14:paraId="44AAF7B6" w14:textId="77777777" w:rsidR="00EB7753" w:rsidRPr="00EB7753" w:rsidRDefault="00EB7753" w:rsidP="00EB7753">
      <w:pPr>
        <w:ind w:left="380"/>
        <w:rPr>
          <w:sz w:val="20"/>
          <w:szCs w:val="20"/>
        </w:rPr>
      </w:pPr>
      <w:r w:rsidRPr="00EB7753">
        <w:rPr>
          <w:rFonts w:eastAsia="Bookman Old Style"/>
          <w:sz w:val="23"/>
          <w:szCs w:val="23"/>
        </w:rPr>
        <w:t>Comune di: __________________________________________________ Prov.: __________</w:t>
      </w:r>
    </w:p>
    <w:p w14:paraId="6DEDDD0D" w14:textId="77777777" w:rsidR="00EB7753" w:rsidRPr="00EB7753" w:rsidRDefault="00EB7753" w:rsidP="00EB7753">
      <w:pPr>
        <w:spacing w:line="80" w:lineRule="exact"/>
        <w:rPr>
          <w:sz w:val="20"/>
          <w:szCs w:val="20"/>
        </w:rPr>
      </w:pPr>
    </w:p>
    <w:p w14:paraId="5946370E" w14:textId="77777777" w:rsidR="00EB7753" w:rsidRPr="00EB7753" w:rsidRDefault="00EB7753" w:rsidP="00EB7753">
      <w:pPr>
        <w:ind w:left="380"/>
        <w:rPr>
          <w:sz w:val="20"/>
          <w:szCs w:val="20"/>
        </w:rPr>
      </w:pPr>
      <w:r w:rsidRPr="00EB7753">
        <w:rPr>
          <w:rFonts w:eastAsia="Bookman Old Style"/>
          <w:sz w:val="23"/>
          <w:szCs w:val="23"/>
        </w:rPr>
        <w:t>Via ______________________________________________________________ n. __________</w:t>
      </w:r>
    </w:p>
    <w:p w14:paraId="75BAED53" w14:textId="77777777" w:rsidR="00EB7753" w:rsidRPr="00EB7753" w:rsidRDefault="00EB7753" w:rsidP="00EB7753">
      <w:pPr>
        <w:spacing w:line="353" w:lineRule="exact"/>
        <w:rPr>
          <w:sz w:val="20"/>
          <w:szCs w:val="20"/>
        </w:rPr>
      </w:pPr>
    </w:p>
    <w:p w14:paraId="1F2F6FCE" w14:textId="77777777" w:rsidR="00EB7753" w:rsidRPr="00EB7753" w:rsidRDefault="00EB7753" w:rsidP="00EB7753">
      <w:pPr>
        <w:jc w:val="both"/>
        <w:rPr>
          <w:sz w:val="20"/>
          <w:szCs w:val="20"/>
        </w:rPr>
      </w:pPr>
      <w:r w:rsidRPr="00EB7753">
        <w:rPr>
          <w:rFonts w:eastAsia="Bookman Old Style"/>
          <w:sz w:val="23"/>
          <w:szCs w:val="23"/>
        </w:rPr>
        <w:t>che la ditta è iscritta alla CCIAA di ___________________________________________</w:t>
      </w:r>
    </w:p>
    <w:p w14:paraId="79E105FA" w14:textId="77777777" w:rsidR="00EB7753" w:rsidRPr="00EB7753" w:rsidRDefault="00EB7753" w:rsidP="00EB7753">
      <w:pPr>
        <w:spacing w:line="132" w:lineRule="exact"/>
        <w:rPr>
          <w:sz w:val="20"/>
          <w:szCs w:val="20"/>
        </w:rPr>
      </w:pPr>
    </w:p>
    <w:p w14:paraId="48AF4759" w14:textId="77777777" w:rsidR="00EB7753" w:rsidRPr="00EB7753" w:rsidRDefault="00EB7753" w:rsidP="00EB7753">
      <w:pPr>
        <w:spacing w:line="266" w:lineRule="auto"/>
        <w:ind w:left="380" w:right="60"/>
        <w:jc w:val="both"/>
        <w:rPr>
          <w:sz w:val="20"/>
          <w:szCs w:val="20"/>
        </w:rPr>
      </w:pPr>
      <w:r w:rsidRPr="00EB7753">
        <w:rPr>
          <w:rFonts w:eastAsia="Bookman Old Style"/>
          <w:sz w:val="23"/>
          <w:szCs w:val="23"/>
        </w:rPr>
        <w:t xml:space="preserve">al n. ______________________________ per l’esercizio dell’attività inerente </w:t>
      </w:r>
      <w:proofErr w:type="gramStart"/>
      <w:r w:rsidRPr="00EB7753">
        <w:rPr>
          <w:rFonts w:eastAsia="Bookman Old Style"/>
          <w:sz w:val="23"/>
          <w:szCs w:val="23"/>
        </w:rPr>
        <w:t>il</w:t>
      </w:r>
      <w:proofErr w:type="gramEnd"/>
      <w:r w:rsidRPr="00EB7753">
        <w:rPr>
          <w:rFonts w:eastAsia="Bookman Old Style"/>
          <w:sz w:val="23"/>
          <w:szCs w:val="23"/>
        </w:rPr>
        <w:t xml:space="preserve"> servizio oggetto dell’appalto;</w:t>
      </w:r>
    </w:p>
    <w:p w14:paraId="0751012B" w14:textId="77777777" w:rsidR="00EB7753" w:rsidRPr="00EB7753" w:rsidRDefault="00EB7753" w:rsidP="00EB7753">
      <w:pPr>
        <w:spacing w:line="200" w:lineRule="exact"/>
        <w:rPr>
          <w:sz w:val="20"/>
          <w:szCs w:val="20"/>
        </w:rPr>
      </w:pPr>
    </w:p>
    <w:p w14:paraId="49A68E4F" w14:textId="77777777" w:rsidR="00EB7753" w:rsidRPr="00EB7753" w:rsidRDefault="00EB7753" w:rsidP="00EB7753">
      <w:pPr>
        <w:spacing w:line="200" w:lineRule="exact"/>
        <w:rPr>
          <w:sz w:val="20"/>
          <w:szCs w:val="20"/>
        </w:rPr>
      </w:pPr>
    </w:p>
    <w:p w14:paraId="15AE55AD" w14:textId="77777777" w:rsidR="00EB7753" w:rsidRPr="00EB7753" w:rsidRDefault="00EB7753" w:rsidP="00EB7753">
      <w:pPr>
        <w:jc w:val="both"/>
        <w:rPr>
          <w:sz w:val="20"/>
          <w:szCs w:val="20"/>
        </w:rPr>
      </w:pPr>
      <w:r w:rsidRPr="00EB7753">
        <w:rPr>
          <w:rFonts w:eastAsia="Bookman Old Style"/>
          <w:sz w:val="23"/>
          <w:szCs w:val="23"/>
        </w:rPr>
        <w:t>che la ditta è iscritta all’INPS sede di ___________________________ al n. __________</w:t>
      </w:r>
    </w:p>
    <w:p w14:paraId="5C1993AE" w14:textId="77777777" w:rsidR="00EB7753" w:rsidRPr="00EB7753" w:rsidRDefault="00EB7753" w:rsidP="00EB7753">
      <w:pPr>
        <w:spacing w:line="81" w:lineRule="exact"/>
        <w:rPr>
          <w:sz w:val="20"/>
          <w:szCs w:val="20"/>
        </w:rPr>
      </w:pPr>
    </w:p>
    <w:p w14:paraId="5C435F23" w14:textId="77777777" w:rsidR="00EB7753" w:rsidRPr="00EB7753" w:rsidRDefault="00EB7753" w:rsidP="00EB7753">
      <w:pPr>
        <w:ind w:left="380"/>
        <w:jc w:val="both"/>
        <w:rPr>
          <w:sz w:val="20"/>
          <w:szCs w:val="20"/>
        </w:rPr>
      </w:pPr>
      <w:r w:rsidRPr="00EB7753">
        <w:rPr>
          <w:rFonts w:eastAsia="Bookman Old Style"/>
          <w:sz w:val="23"/>
          <w:szCs w:val="23"/>
        </w:rPr>
        <w:t>(indicare tutte le posizioni aperte e relative sedi)</w:t>
      </w:r>
    </w:p>
    <w:p w14:paraId="1FA5B542" w14:textId="77777777" w:rsidR="00EB7753" w:rsidRPr="00EB7753" w:rsidRDefault="00EB7753" w:rsidP="00EB7753">
      <w:pPr>
        <w:spacing w:line="80" w:lineRule="exact"/>
        <w:rPr>
          <w:sz w:val="20"/>
          <w:szCs w:val="20"/>
        </w:rPr>
      </w:pPr>
    </w:p>
    <w:p w14:paraId="33275BE6"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07FD65DE" w14:textId="77777777" w:rsidR="00EB7753" w:rsidRPr="00EB7753" w:rsidRDefault="00EB7753" w:rsidP="00EB7753">
      <w:pPr>
        <w:spacing w:line="80" w:lineRule="exact"/>
        <w:rPr>
          <w:sz w:val="20"/>
          <w:szCs w:val="20"/>
        </w:rPr>
      </w:pPr>
    </w:p>
    <w:p w14:paraId="1F39AAED"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025EFF32" w14:textId="77777777" w:rsidR="00EB7753" w:rsidRPr="00EB7753" w:rsidRDefault="00EB7753" w:rsidP="00EB7753">
      <w:pPr>
        <w:spacing w:line="200" w:lineRule="exact"/>
        <w:rPr>
          <w:sz w:val="20"/>
          <w:szCs w:val="20"/>
        </w:rPr>
      </w:pPr>
    </w:p>
    <w:p w14:paraId="1170E461" w14:textId="77777777" w:rsidR="00EB7753" w:rsidRPr="00EB7753" w:rsidRDefault="00EB7753" w:rsidP="00EB7753">
      <w:pPr>
        <w:spacing w:line="280" w:lineRule="exact"/>
        <w:rPr>
          <w:sz w:val="20"/>
          <w:szCs w:val="20"/>
        </w:rPr>
      </w:pPr>
    </w:p>
    <w:p w14:paraId="32F60E18" w14:textId="77777777" w:rsidR="00EB7753" w:rsidRPr="00EB7753" w:rsidRDefault="00EB7753" w:rsidP="00EB7753">
      <w:pPr>
        <w:spacing w:line="266" w:lineRule="auto"/>
        <w:ind w:left="380" w:right="100" w:firstLine="12"/>
        <w:jc w:val="both"/>
        <w:rPr>
          <w:sz w:val="20"/>
          <w:szCs w:val="20"/>
        </w:rPr>
      </w:pPr>
      <w:r w:rsidRPr="00EB7753">
        <w:rPr>
          <w:rFonts w:eastAsia="Bookman Old Style"/>
          <w:sz w:val="23"/>
          <w:szCs w:val="23"/>
        </w:rPr>
        <w:t>che la ditta è iscritta all’INAIL sede di __________________________ al n. __________; (indicare tutte le posizioni aperte e relative sedi)</w:t>
      </w:r>
    </w:p>
    <w:p w14:paraId="248789AF" w14:textId="77777777" w:rsidR="00EB7753" w:rsidRPr="00EB7753" w:rsidRDefault="00EB7753" w:rsidP="00EB7753">
      <w:pPr>
        <w:spacing w:line="52" w:lineRule="exact"/>
        <w:rPr>
          <w:sz w:val="20"/>
          <w:szCs w:val="20"/>
        </w:rPr>
      </w:pPr>
    </w:p>
    <w:p w14:paraId="7EB9C5AD" w14:textId="77777777" w:rsidR="00EB7753" w:rsidRPr="00EB7753" w:rsidRDefault="00EB7753" w:rsidP="00EB7753">
      <w:pPr>
        <w:spacing w:line="239" w:lineRule="auto"/>
        <w:ind w:left="380"/>
        <w:jc w:val="both"/>
        <w:rPr>
          <w:sz w:val="20"/>
          <w:szCs w:val="20"/>
        </w:rPr>
      </w:pPr>
      <w:r w:rsidRPr="00EB7753">
        <w:rPr>
          <w:rFonts w:eastAsia="Bookman Old Style"/>
          <w:sz w:val="23"/>
          <w:szCs w:val="23"/>
        </w:rPr>
        <w:t>_______________________________________________________________________________</w:t>
      </w:r>
    </w:p>
    <w:p w14:paraId="37E18C83" w14:textId="77777777" w:rsidR="00EB7753" w:rsidRPr="00EB7753" w:rsidRDefault="00EB7753" w:rsidP="00EB7753">
      <w:pPr>
        <w:spacing w:line="81" w:lineRule="exact"/>
        <w:rPr>
          <w:sz w:val="20"/>
          <w:szCs w:val="20"/>
        </w:rPr>
      </w:pPr>
    </w:p>
    <w:p w14:paraId="62D8516F" w14:textId="77777777" w:rsidR="00EB7753" w:rsidRPr="00EB7753" w:rsidRDefault="00EB7753" w:rsidP="00EB7753">
      <w:pPr>
        <w:spacing w:line="239" w:lineRule="auto"/>
        <w:ind w:left="380"/>
        <w:jc w:val="both"/>
        <w:rPr>
          <w:sz w:val="20"/>
          <w:szCs w:val="20"/>
        </w:rPr>
      </w:pPr>
      <w:r w:rsidRPr="00EB7753">
        <w:rPr>
          <w:rFonts w:eastAsia="Bookman Old Style"/>
          <w:sz w:val="23"/>
          <w:szCs w:val="23"/>
        </w:rPr>
        <w:t>_______________________________________________________________________________</w:t>
      </w:r>
    </w:p>
    <w:p w14:paraId="1FB8F2FB" w14:textId="77777777" w:rsidR="00EB7753" w:rsidRPr="00EB7753" w:rsidRDefault="00EB7753" w:rsidP="00EB7753">
      <w:pPr>
        <w:spacing w:line="231" w:lineRule="auto"/>
        <w:ind w:left="380" w:right="60"/>
        <w:jc w:val="both"/>
        <w:rPr>
          <w:rFonts w:eastAsia="Bookman Old Style"/>
          <w:sz w:val="23"/>
          <w:szCs w:val="23"/>
        </w:rPr>
      </w:pPr>
    </w:p>
    <w:p w14:paraId="154E50FE" w14:textId="77777777" w:rsidR="00EB7753" w:rsidRPr="00EB7753" w:rsidRDefault="00EB7753" w:rsidP="00EB7753">
      <w:pPr>
        <w:spacing w:line="231" w:lineRule="auto"/>
        <w:ind w:right="60"/>
        <w:jc w:val="both"/>
        <w:rPr>
          <w:sz w:val="20"/>
          <w:szCs w:val="20"/>
        </w:rPr>
      </w:pPr>
      <w:r w:rsidRPr="00EB7753">
        <w:rPr>
          <w:rFonts w:eastAsia="Bookman Old Style"/>
          <w:sz w:val="23"/>
          <w:szCs w:val="23"/>
        </w:rPr>
        <w:t xml:space="preserve">che la ditta autorizza che tutte le comunicazioni inerenti </w:t>
      </w:r>
      <w:proofErr w:type="gramStart"/>
      <w:r w:rsidRPr="00EB7753">
        <w:rPr>
          <w:rFonts w:eastAsia="Bookman Old Style"/>
          <w:sz w:val="23"/>
          <w:szCs w:val="23"/>
        </w:rPr>
        <w:t>la</w:t>
      </w:r>
      <w:proofErr w:type="gramEnd"/>
      <w:r w:rsidRPr="00EB7753">
        <w:rPr>
          <w:rFonts w:eastAsia="Bookman Old Style"/>
          <w:sz w:val="23"/>
          <w:szCs w:val="23"/>
        </w:rPr>
        <w:t xml:space="preserve"> presente procedura di gara siano effettuate tramite il seguente indirizzo </w:t>
      </w:r>
      <w:r w:rsidRPr="00EB7753">
        <w:rPr>
          <w:rFonts w:eastAsia="Bookman Old Style"/>
          <w:b/>
          <w:sz w:val="23"/>
          <w:szCs w:val="23"/>
        </w:rPr>
        <w:t>PEC:</w:t>
      </w:r>
      <w:r w:rsidRPr="00EB7753">
        <w:rPr>
          <w:rFonts w:eastAsia="Bookman Old Style"/>
          <w:sz w:val="23"/>
          <w:szCs w:val="23"/>
        </w:rPr>
        <w:t xml:space="preserve"> ____________________________;</w:t>
      </w:r>
    </w:p>
    <w:p w14:paraId="7885D086" w14:textId="77777777" w:rsidR="00EB7753" w:rsidRPr="00EB7753" w:rsidRDefault="00EB7753" w:rsidP="00EB7753">
      <w:pPr>
        <w:spacing w:line="239" w:lineRule="auto"/>
        <w:jc w:val="both"/>
        <w:rPr>
          <w:rFonts w:eastAsia="Bookman Old Style"/>
          <w:sz w:val="23"/>
          <w:szCs w:val="23"/>
        </w:rPr>
      </w:pPr>
    </w:p>
    <w:p w14:paraId="409DA3FC" w14:textId="65A83A5F" w:rsidR="00EB7753" w:rsidRPr="00EB7753" w:rsidRDefault="00EB7753" w:rsidP="00EB7753">
      <w:pPr>
        <w:spacing w:line="239" w:lineRule="auto"/>
        <w:jc w:val="both"/>
        <w:rPr>
          <w:sz w:val="20"/>
          <w:szCs w:val="20"/>
        </w:rPr>
      </w:pPr>
      <w:r w:rsidRPr="00EB7753">
        <w:rPr>
          <w:rFonts w:eastAsia="Bookman Old Style"/>
          <w:sz w:val="23"/>
          <w:szCs w:val="23"/>
        </w:rPr>
        <w:t xml:space="preserve">di non incorrere in alcuna delle cause di esclusione di cui all’art. </w:t>
      </w:r>
      <w:r w:rsidR="00DA27DF">
        <w:rPr>
          <w:rFonts w:eastAsia="Bookman Old Style"/>
          <w:sz w:val="23"/>
          <w:szCs w:val="23"/>
        </w:rPr>
        <w:t>94-97</w:t>
      </w:r>
      <w:r w:rsidRPr="00EB7753">
        <w:rPr>
          <w:rFonts w:eastAsia="Bookman Old Style"/>
          <w:sz w:val="23"/>
          <w:szCs w:val="23"/>
        </w:rPr>
        <w:t xml:space="preserve"> del d.lgs. </w:t>
      </w:r>
      <w:r w:rsidR="00DA27DF">
        <w:rPr>
          <w:rFonts w:eastAsia="Bookman Old Style"/>
          <w:sz w:val="23"/>
          <w:szCs w:val="23"/>
        </w:rPr>
        <w:t>36/2023</w:t>
      </w:r>
      <w:r w:rsidRPr="00EB7753">
        <w:rPr>
          <w:rFonts w:eastAsia="Bookman Old Style"/>
          <w:sz w:val="23"/>
          <w:szCs w:val="23"/>
        </w:rPr>
        <w:t>, ed in particolare che per i titolari di cariche sociali, compresi i soggetti cessati dalla carica nell’anno antecedente la data di pubblicazione del bando di gara (</w:t>
      </w:r>
      <w:r w:rsidRPr="00EB7753">
        <w:rPr>
          <w:rFonts w:eastAsia="Bookman Old Style"/>
          <w:sz w:val="23"/>
          <w:szCs w:val="23"/>
          <w:u w:val="single"/>
        </w:rPr>
        <w:t>contrassegnare l’opzione che corrisponde a quanto si intende dichiarare</w:t>
      </w:r>
      <w:r w:rsidRPr="00EB7753">
        <w:rPr>
          <w:rFonts w:eastAsia="Bookman Old Style"/>
          <w:sz w:val="23"/>
          <w:szCs w:val="23"/>
        </w:rPr>
        <w:t>, fra quelle che seguono):</w:t>
      </w:r>
    </w:p>
    <w:p w14:paraId="7AA8C566" w14:textId="77777777" w:rsidR="00EB7753" w:rsidRPr="00EB7753" w:rsidRDefault="00EB7753" w:rsidP="00EB7753">
      <w:pPr>
        <w:spacing w:line="131" w:lineRule="exact"/>
        <w:rPr>
          <w:sz w:val="20"/>
          <w:szCs w:val="20"/>
        </w:rPr>
      </w:pPr>
    </w:p>
    <w:p w14:paraId="37A9C581" w14:textId="63961B32" w:rsidR="00EB7753" w:rsidRPr="00EB7753" w:rsidRDefault="00EB7753" w:rsidP="00EB7753">
      <w:pPr>
        <w:spacing w:line="296" w:lineRule="auto"/>
        <w:jc w:val="both"/>
        <w:rPr>
          <w:sz w:val="20"/>
          <w:szCs w:val="20"/>
        </w:rPr>
      </w:pPr>
      <w:r w:rsidRPr="00EB7753">
        <w:rPr>
          <w:rFonts w:eastAsia="Bookman Old Style"/>
          <w:sz w:val="23"/>
          <w:szCs w:val="23"/>
        </w:rPr>
        <w:t>non sussistono le situazioni previste da</w:t>
      </w:r>
      <w:r w:rsidR="00DA27DF">
        <w:rPr>
          <w:rFonts w:eastAsia="Bookman Old Style"/>
          <w:sz w:val="23"/>
          <w:szCs w:val="23"/>
        </w:rPr>
        <w:t xml:space="preserve">gli </w:t>
      </w:r>
      <w:r w:rsidRPr="00EB7753">
        <w:rPr>
          <w:rFonts w:eastAsia="Bookman Old Style"/>
          <w:sz w:val="23"/>
          <w:szCs w:val="23"/>
        </w:rPr>
        <w:t>art</w:t>
      </w:r>
      <w:r w:rsidR="00DA27DF">
        <w:rPr>
          <w:rFonts w:eastAsia="Bookman Old Style"/>
          <w:sz w:val="23"/>
          <w:szCs w:val="23"/>
        </w:rPr>
        <w:t>t</w:t>
      </w:r>
      <w:r w:rsidRPr="00EB7753">
        <w:rPr>
          <w:rFonts w:eastAsia="Bookman Old Style"/>
          <w:sz w:val="23"/>
          <w:szCs w:val="23"/>
        </w:rPr>
        <w:t xml:space="preserve">. </w:t>
      </w:r>
      <w:r w:rsidR="00DA27DF">
        <w:rPr>
          <w:rFonts w:eastAsia="Bookman Old Style"/>
          <w:sz w:val="23"/>
          <w:szCs w:val="23"/>
        </w:rPr>
        <w:t>94-97</w:t>
      </w:r>
      <w:r w:rsidRPr="00EB7753">
        <w:rPr>
          <w:rFonts w:eastAsia="Bookman Old Style"/>
          <w:sz w:val="23"/>
          <w:szCs w:val="23"/>
        </w:rPr>
        <w:t xml:space="preserve"> del citato decreto e cioè sentenze di condanna passate in giudicato, decreto penale di condanna divenuto irrevocabile, ovvero sentenza di applicazione della pena su richiesta ai sensi dell’art. 444 codice di procedura penale;</w:t>
      </w:r>
    </w:p>
    <w:p w14:paraId="070AABA0" w14:textId="77777777" w:rsidR="00EB7753" w:rsidRPr="00EB7753" w:rsidRDefault="00EB7753" w:rsidP="00EB7753">
      <w:pPr>
        <w:spacing w:line="69" w:lineRule="exact"/>
        <w:rPr>
          <w:sz w:val="20"/>
          <w:szCs w:val="20"/>
        </w:rPr>
      </w:pPr>
    </w:p>
    <w:p w14:paraId="3F66D0B9" w14:textId="77777777" w:rsidR="00EB7753" w:rsidRPr="00EB7753" w:rsidRDefault="00EB7753" w:rsidP="00EB7753">
      <w:pPr>
        <w:spacing w:line="288" w:lineRule="auto"/>
        <w:ind w:right="20"/>
        <w:jc w:val="both"/>
        <w:rPr>
          <w:rFonts w:eastAsia="Bookman Old Style"/>
          <w:sz w:val="23"/>
          <w:szCs w:val="23"/>
        </w:rPr>
      </w:pPr>
      <w:r w:rsidRPr="00EB7753">
        <w:rPr>
          <w:rFonts w:eastAsia="Bookman Old Style"/>
          <w:sz w:val="23"/>
          <w:szCs w:val="23"/>
        </w:rPr>
        <w:t>è stata pronunciata sentenza di condanna passata in giudicato, decreto penale di condanna divenuto irrevocabile, ovvero sentenza di applicazione della pena su richiesta ai sensi dell’art. 444 codice di procedura penale, per i seguenti reati:</w:t>
      </w:r>
    </w:p>
    <w:p w14:paraId="66621A81" w14:textId="77777777" w:rsidR="00EB7753" w:rsidRPr="00EB7753" w:rsidRDefault="00EB7753" w:rsidP="00EB7753">
      <w:pPr>
        <w:numPr>
          <w:ilvl w:val="1"/>
          <w:numId w:val="18"/>
        </w:numPr>
        <w:tabs>
          <w:tab w:val="left" w:pos="180"/>
        </w:tabs>
        <w:spacing w:line="239" w:lineRule="auto"/>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5C9FA3C6" w14:textId="77777777" w:rsidR="00EB7753" w:rsidRPr="00EB7753" w:rsidRDefault="00EB7753" w:rsidP="00EB7753">
      <w:pPr>
        <w:spacing w:line="81" w:lineRule="exact"/>
        <w:rPr>
          <w:rFonts w:eastAsia="Bookman Old Style"/>
          <w:sz w:val="23"/>
          <w:szCs w:val="23"/>
        </w:rPr>
      </w:pPr>
    </w:p>
    <w:p w14:paraId="735AC5C2"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7C6193B7" w14:textId="77777777" w:rsidR="00EB7753" w:rsidRPr="00EB7753" w:rsidRDefault="00EB7753" w:rsidP="00EB7753">
      <w:pPr>
        <w:spacing w:line="81" w:lineRule="exact"/>
        <w:rPr>
          <w:rFonts w:eastAsia="Bookman Old Style"/>
          <w:sz w:val="23"/>
          <w:szCs w:val="23"/>
        </w:rPr>
      </w:pPr>
    </w:p>
    <w:p w14:paraId="466CD794"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58972B98" w14:textId="77777777" w:rsidR="00EB7753" w:rsidRPr="00EB7753" w:rsidRDefault="00EB7753" w:rsidP="00EB7753">
      <w:pPr>
        <w:spacing w:line="81" w:lineRule="exact"/>
        <w:rPr>
          <w:rFonts w:eastAsia="Bookman Old Style"/>
          <w:sz w:val="23"/>
          <w:szCs w:val="23"/>
        </w:rPr>
      </w:pPr>
    </w:p>
    <w:p w14:paraId="3A705676" w14:textId="77777777" w:rsidR="00EB7753" w:rsidRPr="00EB7753" w:rsidRDefault="00EB7753" w:rsidP="00EB7753">
      <w:pPr>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02B1CA75" w14:textId="77777777" w:rsidR="00EB7753" w:rsidRPr="00EB7753" w:rsidRDefault="00EB7753" w:rsidP="00EB7753">
      <w:pPr>
        <w:spacing w:line="200" w:lineRule="exact"/>
        <w:rPr>
          <w:rFonts w:eastAsia="Bookman Old Style"/>
          <w:sz w:val="23"/>
          <w:szCs w:val="23"/>
        </w:rPr>
      </w:pPr>
    </w:p>
    <w:p w14:paraId="79B098F5" w14:textId="77777777" w:rsidR="00EB7753" w:rsidRPr="00EB7753" w:rsidRDefault="00EB7753" w:rsidP="00EB7753">
      <w:pPr>
        <w:spacing w:line="230" w:lineRule="exact"/>
        <w:rPr>
          <w:rFonts w:eastAsia="Bookman Old Style"/>
          <w:sz w:val="23"/>
          <w:szCs w:val="23"/>
        </w:rPr>
      </w:pPr>
    </w:p>
    <w:p w14:paraId="06E8E087" w14:textId="77777777" w:rsidR="00EB7753" w:rsidRPr="00EB7753" w:rsidRDefault="00EB7753" w:rsidP="00EB7753">
      <w:pPr>
        <w:numPr>
          <w:ilvl w:val="1"/>
          <w:numId w:val="18"/>
        </w:numPr>
        <w:tabs>
          <w:tab w:val="left" w:pos="180"/>
        </w:tabs>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2EFA4647" w14:textId="77777777" w:rsidR="00EB7753" w:rsidRPr="00EB7753" w:rsidRDefault="00EB7753" w:rsidP="00EB7753">
      <w:pPr>
        <w:spacing w:line="80" w:lineRule="exact"/>
        <w:rPr>
          <w:rFonts w:eastAsia="Bookman Old Style"/>
          <w:sz w:val="23"/>
          <w:szCs w:val="23"/>
        </w:rPr>
      </w:pPr>
    </w:p>
    <w:p w14:paraId="5266E437" w14:textId="77777777" w:rsidR="00EB7753" w:rsidRPr="00EB7753" w:rsidRDefault="00EB7753" w:rsidP="00EB7753">
      <w:pPr>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504DE453" w14:textId="77777777" w:rsidR="00EB7753" w:rsidRPr="00EB7753" w:rsidRDefault="00EB7753" w:rsidP="00EB7753">
      <w:pPr>
        <w:spacing w:line="80" w:lineRule="exact"/>
        <w:rPr>
          <w:rFonts w:eastAsia="Bookman Old Style"/>
          <w:sz w:val="23"/>
          <w:szCs w:val="23"/>
        </w:rPr>
      </w:pPr>
    </w:p>
    <w:p w14:paraId="573D35E4" w14:textId="77777777" w:rsidR="00EB7753" w:rsidRPr="00EB7753" w:rsidRDefault="00EB7753" w:rsidP="00EB7753">
      <w:pPr>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624961B0" w14:textId="77777777" w:rsidR="00EB7753" w:rsidRPr="00EB7753" w:rsidRDefault="00EB7753" w:rsidP="00EB7753">
      <w:pPr>
        <w:spacing w:line="80" w:lineRule="exact"/>
        <w:rPr>
          <w:rFonts w:eastAsia="Bookman Old Style"/>
          <w:sz w:val="23"/>
          <w:szCs w:val="23"/>
        </w:rPr>
      </w:pPr>
    </w:p>
    <w:p w14:paraId="3435926D" w14:textId="77777777" w:rsidR="00EB7753" w:rsidRPr="00EB7753" w:rsidRDefault="00EB7753" w:rsidP="00EB7753">
      <w:pPr>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063F323F" w14:textId="77777777" w:rsidR="00EB7753" w:rsidRPr="00EB7753" w:rsidRDefault="00EB7753" w:rsidP="00EB7753">
      <w:pPr>
        <w:spacing w:line="200" w:lineRule="exact"/>
        <w:rPr>
          <w:rFonts w:eastAsia="Bookman Old Style"/>
          <w:sz w:val="23"/>
          <w:szCs w:val="23"/>
        </w:rPr>
      </w:pPr>
    </w:p>
    <w:p w14:paraId="41775BC6" w14:textId="77777777" w:rsidR="00EB7753" w:rsidRPr="00EB7753" w:rsidRDefault="00EB7753" w:rsidP="00EB7753">
      <w:pPr>
        <w:spacing w:line="230" w:lineRule="exact"/>
        <w:rPr>
          <w:rFonts w:eastAsia="Bookman Old Style"/>
          <w:sz w:val="23"/>
          <w:szCs w:val="23"/>
        </w:rPr>
      </w:pPr>
    </w:p>
    <w:p w14:paraId="1B08A04F" w14:textId="77777777" w:rsidR="00EB7753" w:rsidRPr="00EB7753" w:rsidRDefault="00EB7753" w:rsidP="00EB7753">
      <w:pPr>
        <w:numPr>
          <w:ilvl w:val="1"/>
          <w:numId w:val="18"/>
        </w:numPr>
        <w:tabs>
          <w:tab w:val="left" w:pos="180"/>
        </w:tabs>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34FAC753" w14:textId="77777777" w:rsidR="00EB7753" w:rsidRPr="00EB7753" w:rsidRDefault="00EB7753" w:rsidP="00EB7753">
      <w:pPr>
        <w:spacing w:line="80" w:lineRule="exact"/>
        <w:rPr>
          <w:rFonts w:eastAsia="Bookman Old Style"/>
          <w:sz w:val="23"/>
          <w:szCs w:val="23"/>
        </w:rPr>
      </w:pPr>
    </w:p>
    <w:p w14:paraId="13BD7FB7" w14:textId="77777777" w:rsidR="00EB7753" w:rsidRPr="00EB7753" w:rsidRDefault="00EB7753" w:rsidP="00EB7753">
      <w:pPr>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67D94AAC" w14:textId="77777777" w:rsidR="00EB7753" w:rsidRPr="00EB7753" w:rsidRDefault="00EB7753" w:rsidP="00EB7753">
      <w:pPr>
        <w:spacing w:line="80" w:lineRule="exact"/>
        <w:rPr>
          <w:rFonts w:eastAsia="Bookman Old Style"/>
          <w:sz w:val="23"/>
          <w:szCs w:val="23"/>
        </w:rPr>
      </w:pPr>
    </w:p>
    <w:p w14:paraId="1612955C" w14:textId="77777777" w:rsidR="00EB7753" w:rsidRPr="00EB7753" w:rsidRDefault="00EB7753" w:rsidP="00EB7753">
      <w:pPr>
        <w:jc w:val="both"/>
        <w:rPr>
          <w:rFonts w:eastAsia="Bookman Old Style"/>
          <w:sz w:val="23"/>
          <w:szCs w:val="23"/>
        </w:rPr>
      </w:pPr>
      <w:r w:rsidRPr="00EB7753">
        <w:rPr>
          <w:rFonts w:eastAsia="Bookman Old Style"/>
          <w:sz w:val="23"/>
          <w:szCs w:val="23"/>
        </w:rPr>
        <w:lastRenderedPageBreak/>
        <w:t>carica ricoperta __________________________________________ fino al ______________</w:t>
      </w:r>
    </w:p>
    <w:p w14:paraId="61F89AF9" w14:textId="77777777" w:rsidR="00EB7753" w:rsidRPr="00EB7753" w:rsidRDefault="00EB7753" w:rsidP="00EB7753">
      <w:pPr>
        <w:spacing w:line="80" w:lineRule="exact"/>
        <w:rPr>
          <w:rFonts w:eastAsia="Bookman Old Style"/>
          <w:sz w:val="23"/>
          <w:szCs w:val="23"/>
        </w:rPr>
      </w:pPr>
    </w:p>
    <w:p w14:paraId="195E3746" w14:textId="77777777" w:rsidR="00EB7753" w:rsidRPr="00EB7753" w:rsidRDefault="00EB7753" w:rsidP="00EB7753">
      <w:pPr>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4E7B32B9" w14:textId="77777777" w:rsidR="00EB7753" w:rsidRPr="00EB7753" w:rsidRDefault="00EB7753" w:rsidP="00EB7753">
      <w:pPr>
        <w:spacing w:line="200" w:lineRule="exact"/>
        <w:rPr>
          <w:rFonts w:eastAsia="Bookman Old Style"/>
          <w:sz w:val="23"/>
          <w:szCs w:val="23"/>
        </w:rPr>
      </w:pPr>
    </w:p>
    <w:p w14:paraId="6755C92F" w14:textId="77777777" w:rsidR="00EB7753" w:rsidRPr="00EB7753" w:rsidRDefault="00EB7753" w:rsidP="00EB7753">
      <w:pPr>
        <w:spacing w:line="230" w:lineRule="exact"/>
        <w:rPr>
          <w:rFonts w:eastAsia="Bookman Old Style"/>
          <w:sz w:val="23"/>
          <w:szCs w:val="23"/>
        </w:rPr>
      </w:pPr>
    </w:p>
    <w:p w14:paraId="6113F214" w14:textId="77777777" w:rsidR="00EB7753" w:rsidRPr="00EB7753" w:rsidRDefault="00EB7753" w:rsidP="00EB7753">
      <w:pPr>
        <w:numPr>
          <w:ilvl w:val="1"/>
          <w:numId w:val="18"/>
        </w:numPr>
        <w:tabs>
          <w:tab w:val="left" w:pos="180"/>
        </w:tabs>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553AD995" w14:textId="77777777" w:rsidR="00EB7753" w:rsidRPr="00EB7753" w:rsidRDefault="00EB7753" w:rsidP="00EB7753">
      <w:pPr>
        <w:spacing w:line="80" w:lineRule="exact"/>
        <w:rPr>
          <w:rFonts w:eastAsia="Bookman Old Style"/>
          <w:sz w:val="23"/>
          <w:szCs w:val="23"/>
        </w:rPr>
      </w:pPr>
    </w:p>
    <w:p w14:paraId="4DBA0DAF" w14:textId="77777777" w:rsidR="00EB7753" w:rsidRPr="00EB7753" w:rsidRDefault="00EB7753" w:rsidP="00EB7753">
      <w:pPr>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75ABC345" w14:textId="77777777" w:rsidR="00EB7753" w:rsidRPr="00EB7753" w:rsidRDefault="00EB7753" w:rsidP="00EB7753">
      <w:pPr>
        <w:spacing w:line="80" w:lineRule="exact"/>
        <w:rPr>
          <w:rFonts w:eastAsia="Bookman Old Style"/>
          <w:sz w:val="23"/>
          <w:szCs w:val="23"/>
        </w:rPr>
      </w:pPr>
    </w:p>
    <w:p w14:paraId="596F1FF5"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1729D771" w14:textId="77777777" w:rsidR="00EB7753" w:rsidRPr="00EB7753" w:rsidRDefault="00EB7753" w:rsidP="00EB7753">
      <w:pPr>
        <w:spacing w:line="81" w:lineRule="exact"/>
        <w:rPr>
          <w:rFonts w:eastAsia="Bookman Old Style"/>
          <w:sz w:val="23"/>
          <w:szCs w:val="23"/>
        </w:rPr>
      </w:pPr>
    </w:p>
    <w:p w14:paraId="3B3AD0EF"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5A6E3438" w14:textId="77777777" w:rsidR="00EB7753" w:rsidRPr="00EB7753" w:rsidRDefault="00EB7753" w:rsidP="00EB7753">
      <w:pPr>
        <w:spacing w:line="200" w:lineRule="exact"/>
        <w:rPr>
          <w:rFonts w:eastAsia="Bookman Old Style"/>
          <w:sz w:val="23"/>
          <w:szCs w:val="23"/>
        </w:rPr>
      </w:pPr>
    </w:p>
    <w:p w14:paraId="50D6288D" w14:textId="77777777" w:rsidR="00EB7753" w:rsidRPr="00EB7753" w:rsidRDefault="00EB7753" w:rsidP="00EB7753">
      <w:pPr>
        <w:spacing w:line="231" w:lineRule="exact"/>
        <w:rPr>
          <w:rFonts w:eastAsia="Bookman Old Style"/>
          <w:sz w:val="23"/>
          <w:szCs w:val="23"/>
        </w:rPr>
      </w:pPr>
    </w:p>
    <w:p w14:paraId="42DE8BC1" w14:textId="77777777" w:rsidR="00EB7753" w:rsidRPr="00EB7753" w:rsidRDefault="00EB7753" w:rsidP="00EB7753">
      <w:pPr>
        <w:numPr>
          <w:ilvl w:val="1"/>
          <w:numId w:val="18"/>
        </w:numPr>
        <w:tabs>
          <w:tab w:val="left" w:pos="180"/>
        </w:tabs>
        <w:spacing w:line="239" w:lineRule="auto"/>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6EA43F7B" w14:textId="77777777" w:rsidR="00EB7753" w:rsidRPr="00EB7753" w:rsidRDefault="00EB7753" w:rsidP="00EB7753">
      <w:pPr>
        <w:spacing w:line="81" w:lineRule="exact"/>
        <w:rPr>
          <w:rFonts w:eastAsia="Bookman Old Style"/>
          <w:sz w:val="23"/>
          <w:szCs w:val="23"/>
        </w:rPr>
      </w:pPr>
    </w:p>
    <w:p w14:paraId="2E243FC1"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3FAEA282" w14:textId="77777777" w:rsidR="00EB7753" w:rsidRPr="00EB7753" w:rsidRDefault="00EB7753" w:rsidP="00EB7753">
      <w:pPr>
        <w:spacing w:line="81" w:lineRule="exact"/>
        <w:rPr>
          <w:rFonts w:eastAsia="Bookman Old Style"/>
          <w:sz w:val="23"/>
          <w:szCs w:val="23"/>
        </w:rPr>
      </w:pPr>
    </w:p>
    <w:p w14:paraId="299D3570"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0F17C5DC" w14:textId="77777777" w:rsidR="00EB7753" w:rsidRPr="00EB7753" w:rsidRDefault="00EB7753" w:rsidP="00EB7753">
      <w:pPr>
        <w:spacing w:line="81" w:lineRule="exact"/>
        <w:rPr>
          <w:rFonts w:eastAsia="Bookman Old Style"/>
          <w:sz w:val="23"/>
          <w:szCs w:val="23"/>
        </w:rPr>
      </w:pPr>
    </w:p>
    <w:p w14:paraId="1E0E36EE"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225E102B" w14:textId="77777777" w:rsidR="00EB7753" w:rsidRPr="00EB7753" w:rsidRDefault="00EB7753" w:rsidP="00EB7753">
      <w:pPr>
        <w:spacing w:line="200" w:lineRule="exact"/>
        <w:rPr>
          <w:rFonts w:eastAsia="Bookman Old Style"/>
          <w:sz w:val="23"/>
          <w:szCs w:val="23"/>
        </w:rPr>
      </w:pPr>
    </w:p>
    <w:p w14:paraId="0D9F14F2" w14:textId="77777777" w:rsidR="00EB7753" w:rsidRPr="00EB7753" w:rsidRDefault="00EB7753" w:rsidP="00EB7753">
      <w:pPr>
        <w:spacing w:line="288" w:lineRule="auto"/>
        <w:ind w:right="20"/>
        <w:jc w:val="both"/>
        <w:rPr>
          <w:sz w:val="20"/>
          <w:szCs w:val="20"/>
        </w:rPr>
      </w:pPr>
    </w:p>
    <w:p w14:paraId="2AF33ACB" w14:textId="77777777" w:rsidR="00EB7753" w:rsidRPr="00EB7753" w:rsidRDefault="00EB7753" w:rsidP="00EB7753">
      <w:pPr>
        <w:spacing w:line="266" w:lineRule="auto"/>
        <w:ind w:right="20"/>
        <w:jc w:val="both"/>
        <w:rPr>
          <w:rFonts w:eastAsia="Bookman Old Style"/>
          <w:sz w:val="23"/>
          <w:szCs w:val="23"/>
        </w:rPr>
      </w:pPr>
      <w:r w:rsidRPr="00EB7753">
        <w:rPr>
          <w:rFonts w:eastAsia="Bookman Old Style"/>
          <w:sz w:val="23"/>
          <w:szCs w:val="23"/>
        </w:rPr>
        <w:t>Nel caso di cui al punto precedente, il sottoscritto legale rappresentante dichiara, altresì, che sono state adottati i seguenti atti o misure per la completa dissociazione dalla condotta penalmente sanzionata (restando salva in ogni caso l’applicazione dell’articolo 178 del codice penale e dell’art. 445 comma 2, del codice di procedura penale):</w:t>
      </w:r>
    </w:p>
    <w:p w14:paraId="50233E09" w14:textId="77777777" w:rsidR="00EB7753" w:rsidRPr="00EB7753" w:rsidRDefault="00EB7753" w:rsidP="00EB7753">
      <w:pPr>
        <w:numPr>
          <w:ilvl w:val="1"/>
          <w:numId w:val="19"/>
        </w:numPr>
        <w:tabs>
          <w:tab w:val="left" w:pos="180"/>
        </w:tabs>
        <w:spacing w:line="239" w:lineRule="auto"/>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730FB343" w14:textId="77777777" w:rsidR="00EB7753" w:rsidRPr="00EB7753" w:rsidRDefault="00EB7753" w:rsidP="00EB7753">
      <w:pPr>
        <w:spacing w:line="81" w:lineRule="exact"/>
        <w:rPr>
          <w:rFonts w:eastAsia="Bookman Old Style"/>
          <w:sz w:val="23"/>
          <w:szCs w:val="23"/>
        </w:rPr>
      </w:pPr>
    </w:p>
    <w:p w14:paraId="3C5D02EF"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57464C63" w14:textId="77777777" w:rsidR="00EB7753" w:rsidRPr="00EB7753" w:rsidRDefault="00EB7753" w:rsidP="00EB7753">
      <w:pPr>
        <w:spacing w:line="81" w:lineRule="exact"/>
        <w:rPr>
          <w:rFonts w:eastAsia="Bookman Old Style"/>
          <w:sz w:val="23"/>
          <w:szCs w:val="23"/>
        </w:rPr>
      </w:pPr>
    </w:p>
    <w:p w14:paraId="3EED4955"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302313C7" w14:textId="77777777" w:rsidR="00EB7753" w:rsidRPr="00EB7753" w:rsidRDefault="00EB7753" w:rsidP="00EB7753">
      <w:pPr>
        <w:spacing w:line="81" w:lineRule="exact"/>
        <w:rPr>
          <w:rFonts w:eastAsia="Bookman Old Style"/>
          <w:sz w:val="23"/>
          <w:szCs w:val="23"/>
        </w:rPr>
      </w:pPr>
    </w:p>
    <w:p w14:paraId="4CBA8139"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29FC4FEF" w14:textId="77777777" w:rsidR="00EB7753" w:rsidRPr="00EB7753" w:rsidRDefault="00EB7753" w:rsidP="00EB7753">
      <w:pPr>
        <w:spacing w:line="81" w:lineRule="exact"/>
        <w:rPr>
          <w:rFonts w:eastAsia="Bookman Old Style"/>
          <w:sz w:val="23"/>
          <w:szCs w:val="23"/>
        </w:rPr>
      </w:pPr>
    </w:p>
    <w:p w14:paraId="4F9350B3"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atto o misura adottata dall’impresa ____________________________________________</w:t>
      </w:r>
    </w:p>
    <w:p w14:paraId="618BCACD" w14:textId="77777777" w:rsidR="00EB7753" w:rsidRPr="00EB7753" w:rsidRDefault="00EB7753" w:rsidP="00EB7753">
      <w:pPr>
        <w:spacing w:line="200" w:lineRule="exact"/>
        <w:rPr>
          <w:rFonts w:eastAsia="Bookman Old Style"/>
          <w:sz w:val="23"/>
          <w:szCs w:val="23"/>
        </w:rPr>
      </w:pPr>
    </w:p>
    <w:p w14:paraId="4AF00A44" w14:textId="77777777" w:rsidR="00EB7753" w:rsidRPr="00EB7753" w:rsidRDefault="00EB7753" w:rsidP="00EB7753">
      <w:pPr>
        <w:spacing w:line="231" w:lineRule="exact"/>
        <w:rPr>
          <w:rFonts w:eastAsia="Bookman Old Style"/>
          <w:sz w:val="23"/>
          <w:szCs w:val="23"/>
        </w:rPr>
      </w:pPr>
    </w:p>
    <w:p w14:paraId="75C6ACD7" w14:textId="77777777" w:rsidR="00EB7753" w:rsidRPr="00EB7753" w:rsidRDefault="00EB7753" w:rsidP="00EB7753">
      <w:pPr>
        <w:numPr>
          <w:ilvl w:val="1"/>
          <w:numId w:val="19"/>
        </w:numPr>
        <w:tabs>
          <w:tab w:val="left" w:pos="180"/>
        </w:tabs>
        <w:spacing w:line="239" w:lineRule="auto"/>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61E1A1A6" w14:textId="77777777" w:rsidR="00EB7753" w:rsidRPr="00EB7753" w:rsidRDefault="00EB7753" w:rsidP="00EB7753">
      <w:pPr>
        <w:spacing w:line="81" w:lineRule="exact"/>
        <w:rPr>
          <w:rFonts w:eastAsia="Bookman Old Style"/>
          <w:sz w:val="23"/>
          <w:szCs w:val="23"/>
        </w:rPr>
      </w:pPr>
    </w:p>
    <w:p w14:paraId="28034CBA"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21A332DF" w14:textId="77777777" w:rsidR="00EB7753" w:rsidRPr="00EB7753" w:rsidRDefault="00EB7753" w:rsidP="00EB7753">
      <w:pPr>
        <w:spacing w:line="81" w:lineRule="exact"/>
        <w:rPr>
          <w:rFonts w:eastAsia="Bookman Old Style"/>
          <w:sz w:val="23"/>
          <w:szCs w:val="23"/>
        </w:rPr>
      </w:pPr>
    </w:p>
    <w:p w14:paraId="0CE34A70"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06AB71B9" w14:textId="77777777" w:rsidR="00EB7753" w:rsidRPr="00EB7753" w:rsidRDefault="00EB7753" w:rsidP="00EB7753">
      <w:pPr>
        <w:spacing w:line="81" w:lineRule="exact"/>
        <w:rPr>
          <w:rFonts w:eastAsia="Bookman Old Style"/>
          <w:sz w:val="23"/>
          <w:szCs w:val="23"/>
        </w:rPr>
      </w:pPr>
    </w:p>
    <w:p w14:paraId="7A36812C" w14:textId="77777777" w:rsidR="00EB7753" w:rsidRPr="00EB7753" w:rsidRDefault="00EB7753" w:rsidP="00EB7753">
      <w:pPr>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18067351" w14:textId="77777777" w:rsidR="00EB7753" w:rsidRPr="00EB7753" w:rsidRDefault="00EB7753" w:rsidP="00EB7753">
      <w:pPr>
        <w:spacing w:line="80" w:lineRule="exact"/>
        <w:rPr>
          <w:rFonts w:eastAsia="Bookman Old Style"/>
          <w:sz w:val="23"/>
          <w:szCs w:val="23"/>
        </w:rPr>
      </w:pPr>
    </w:p>
    <w:p w14:paraId="4A82A77E" w14:textId="77777777" w:rsidR="00EB7753" w:rsidRPr="00EB7753" w:rsidRDefault="00EB7753" w:rsidP="00EB7753">
      <w:pPr>
        <w:jc w:val="both"/>
        <w:rPr>
          <w:rFonts w:eastAsia="Bookman Old Style"/>
          <w:sz w:val="23"/>
          <w:szCs w:val="23"/>
        </w:rPr>
      </w:pPr>
      <w:r w:rsidRPr="00EB7753">
        <w:rPr>
          <w:rFonts w:eastAsia="Bookman Old Style"/>
          <w:sz w:val="23"/>
          <w:szCs w:val="23"/>
        </w:rPr>
        <w:t>atto o misura adottata dall’impresa ____________________________________________</w:t>
      </w:r>
    </w:p>
    <w:p w14:paraId="1160680A" w14:textId="77777777" w:rsidR="00EB7753" w:rsidRPr="00EB7753" w:rsidRDefault="00EB7753" w:rsidP="00EB7753">
      <w:pPr>
        <w:spacing w:line="200" w:lineRule="exact"/>
        <w:rPr>
          <w:rFonts w:eastAsia="Bookman Old Style"/>
          <w:sz w:val="23"/>
          <w:szCs w:val="23"/>
        </w:rPr>
      </w:pPr>
    </w:p>
    <w:p w14:paraId="3A840440" w14:textId="77777777" w:rsidR="00EB7753" w:rsidRPr="00EB7753" w:rsidRDefault="00EB7753" w:rsidP="00EB7753">
      <w:pPr>
        <w:spacing w:line="230" w:lineRule="exact"/>
        <w:rPr>
          <w:rFonts w:eastAsia="Bookman Old Style"/>
          <w:sz w:val="23"/>
          <w:szCs w:val="23"/>
        </w:rPr>
      </w:pPr>
    </w:p>
    <w:p w14:paraId="75A3E310" w14:textId="77777777" w:rsidR="00EB7753" w:rsidRPr="00EB7753" w:rsidRDefault="00EB7753" w:rsidP="00EB7753">
      <w:pPr>
        <w:numPr>
          <w:ilvl w:val="1"/>
          <w:numId w:val="19"/>
        </w:numPr>
        <w:tabs>
          <w:tab w:val="left" w:pos="180"/>
        </w:tabs>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2B4AD885" w14:textId="77777777" w:rsidR="00EB7753" w:rsidRPr="00EB7753" w:rsidRDefault="00EB7753" w:rsidP="00EB7753">
      <w:pPr>
        <w:spacing w:line="80" w:lineRule="exact"/>
        <w:rPr>
          <w:rFonts w:eastAsia="Bookman Old Style"/>
          <w:sz w:val="23"/>
          <w:szCs w:val="23"/>
        </w:rPr>
      </w:pPr>
    </w:p>
    <w:p w14:paraId="71613BF5" w14:textId="77777777" w:rsidR="00EB7753" w:rsidRPr="00EB7753" w:rsidRDefault="00EB7753" w:rsidP="00EB7753">
      <w:pPr>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3A461772" w14:textId="77777777" w:rsidR="00EB7753" w:rsidRPr="00EB7753" w:rsidRDefault="00EB7753" w:rsidP="00EB7753">
      <w:pPr>
        <w:spacing w:line="80" w:lineRule="exact"/>
        <w:rPr>
          <w:rFonts w:eastAsia="Bookman Old Style"/>
          <w:sz w:val="23"/>
          <w:szCs w:val="23"/>
        </w:rPr>
      </w:pPr>
    </w:p>
    <w:p w14:paraId="2DFE4A8E" w14:textId="77777777" w:rsidR="00EB7753" w:rsidRPr="00EB7753" w:rsidRDefault="00EB7753" w:rsidP="00EB7753">
      <w:pPr>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0F7EF0C5" w14:textId="77777777" w:rsidR="00EB7753" w:rsidRPr="00EB7753" w:rsidRDefault="00EB7753" w:rsidP="00EB7753">
      <w:pPr>
        <w:spacing w:line="80" w:lineRule="exact"/>
        <w:rPr>
          <w:rFonts w:eastAsia="Bookman Old Style"/>
          <w:sz w:val="23"/>
          <w:szCs w:val="23"/>
        </w:rPr>
      </w:pPr>
    </w:p>
    <w:p w14:paraId="13E77E7A" w14:textId="77777777" w:rsidR="00EB7753" w:rsidRPr="00EB7753" w:rsidRDefault="00EB7753" w:rsidP="00EB7753">
      <w:pPr>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32EBB7AF" w14:textId="77777777" w:rsidR="00EB7753" w:rsidRPr="00EB7753" w:rsidRDefault="00EB7753" w:rsidP="00EB7753">
      <w:pPr>
        <w:spacing w:line="80" w:lineRule="exact"/>
        <w:rPr>
          <w:rFonts w:eastAsia="Bookman Old Style"/>
          <w:sz w:val="23"/>
          <w:szCs w:val="23"/>
        </w:rPr>
      </w:pPr>
    </w:p>
    <w:p w14:paraId="17F2723E" w14:textId="77777777" w:rsidR="00EB7753" w:rsidRPr="00EB7753" w:rsidRDefault="00EB7753" w:rsidP="00EB7753">
      <w:pPr>
        <w:jc w:val="both"/>
        <w:rPr>
          <w:rFonts w:eastAsia="Bookman Old Style"/>
          <w:sz w:val="23"/>
          <w:szCs w:val="23"/>
        </w:rPr>
      </w:pPr>
      <w:r w:rsidRPr="00EB7753">
        <w:rPr>
          <w:rFonts w:eastAsia="Bookman Old Style"/>
          <w:sz w:val="23"/>
          <w:szCs w:val="23"/>
        </w:rPr>
        <w:t>atto o misura adottata dall’impresa ____________________________________________</w:t>
      </w:r>
    </w:p>
    <w:p w14:paraId="4B157ACE" w14:textId="77777777" w:rsidR="00EB7753" w:rsidRPr="00EB7753" w:rsidRDefault="00EB7753" w:rsidP="00EB7753">
      <w:pPr>
        <w:spacing w:line="200" w:lineRule="exact"/>
        <w:rPr>
          <w:rFonts w:eastAsia="Bookman Old Style"/>
          <w:sz w:val="23"/>
          <w:szCs w:val="23"/>
        </w:rPr>
      </w:pPr>
    </w:p>
    <w:p w14:paraId="12151937" w14:textId="77777777" w:rsidR="00EB7753" w:rsidRPr="00EB7753" w:rsidRDefault="00EB7753" w:rsidP="00EB7753">
      <w:pPr>
        <w:spacing w:line="230" w:lineRule="exact"/>
        <w:rPr>
          <w:rFonts w:eastAsia="Bookman Old Style"/>
          <w:sz w:val="23"/>
          <w:szCs w:val="23"/>
        </w:rPr>
      </w:pPr>
    </w:p>
    <w:p w14:paraId="4E75076E" w14:textId="77777777" w:rsidR="00EB7753" w:rsidRPr="00EB7753" w:rsidRDefault="00EB7753" w:rsidP="00EB7753">
      <w:pPr>
        <w:numPr>
          <w:ilvl w:val="1"/>
          <w:numId w:val="19"/>
        </w:numPr>
        <w:tabs>
          <w:tab w:val="left" w:pos="180"/>
        </w:tabs>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7AAAE67E" w14:textId="77777777" w:rsidR="00EB7753" w:rsidRPr="00EB7753" w:rsidRDefault="00EB7753" w:rsidP="00EB7753">
      <w:pPr>
        <w:spacing w:line="80" w:lineRule="exact"/>
        <w:rPr>
          <w:rFonts w:eastAsia="Bookman Old Style"/>
          <w:sz w:val="23"/>
          <w:szCs w:val="23"/>
        </w:rPr>
      </w:pPr>
    </w:p>
    <w:p w14:paraId="09596052" w14:textId="77777777" w:rsidR="00EB7753" w:rsidRPr="00EB7753" w:rsidRDefault="00EB7753" w:rsidP="00EB7753">
      <w:pPr>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44D0D6AC" w14:textId="77777777" w:rsidR="00EB7753" w:rsidRPr="00EB7753" w:rsidRDefault="00EB7753" w:rsidP="00EB7753">
      <w:pPr>
        <w:spacing w:line="80" w:lineRule="exact"/>
        <w:rPr>
          <w:rFonts w:eastAsia="Bookman Old Style"/>
          <w:sz w:val="23"/>
          <w:szCs w:val="23"/>
        </w:rPr>
      </w:pPr>
    </w:p>
    <w:p w14:paraId="1AC856C2" w14:textId="77777777" w:rsidR="00EB7753" w:rsidRPr="00EB7753" w:rsidRDefault="00EB7753" w:rsidP="00EB7753">
      <w:pPr>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12B514E4" w14:textId="77777777" w:rsidR="00EB7753" w:rsidRPr="00EB7753" w:rsidRDefault="00EB7753" w:rsidP="00EB7753">
      <w:pPr>
        <w:spacing w:line="80" w:lineRule="exact"/>
        <w:rPr>
          <w:rFonts w:eastAsia="Bookman Old Style"/>
          <w:sz w:val="23"/>
          <w:szCs w:val="23"/>
        </w:rPr>
      </w:pPr>
    </w:p>
    <w:p w14:paraId="47EF1C16" w14:textId="77777777" w:rsidR="00EB7753" w:rsidRPr="00EB7753" w:rsidRDefault="00EB7753" w:rsidP="00EB7753">
      <w:pPr>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3B1546BE" w14:textId="77777777" w:rsidR="00EB7753" w:rsidRPr="00EB7753" w:rsidRDefault="00EB7753" w:rsidP="00EB7753">
      <w:pPr>
        <w:spacing w:line="80" w:lineRule="exact"/>
        <w:rPr>
          <w:rFonts w:eastAsia="Bookman Old Style"/>
          <w:sz w:val="23"/>
          <w:szCs w:val="23"/>
        </w:rPr>
      </w:pPr>
    </w:p>
    <w:p w14:paraId="3A47BD31" w14:textId="77777777" w:rsidR="00EB7753" w:rsidRPr="00EB7753" w:rsidRDefault="00EB7753" w:rsidP="00EB7753">
      <w:pPr>
        <w:jc w:val="both"/>
        <w:rPr>
          <w:rFonts w:eastAsia="Bookman Old Style"/>
          <w:sz w:val="23"/>
          <w:szCs w:val="23"/>
        </w:rPr>
      </w:pPr>
      <w:r w:rsidRPr="00EB7753">
        <w:rPr>
          <w:rFonts w:eastAsia="Bookman Old Style"/>
          <w:sz w:val="23"/>
          <w:szCs w:val="23"/>
        </w:rPr>
        <w:t>atto o misura adottata dall’impresa ____________________________________________</w:t>
      </w:r>
    </w:p>
    <w:p w14:paraId="6D31D64B" w14:textId="77777777" w:rsidR="00EB7753" w:rsidRPr="00EB7753" w:rsidRDefault="00EB7753" w:rsidP="00EB7753">
      <w:pPr>
        <w:spacing w:line="200" w:lineRule="exact"/>
        <w:rPr>
          <w:rFonts w:eastAsia="Bookman Old Style"/>
          <w:sz w:val="23"/>
          <w:szCs w:val="23"/>
        </w:rPr>
      </w:pPr>
    </w:p>
    <w:p w14:paraId="2BF6DEC1" w14:textId="77777777" w:rsidR="00EB7753" w:rsidRPr="00EB7753" w:rsidRDefault="00EB7753" w:rsidP="00EB7753">
      <w:pPr>
        <w:spacing w:line="230" w:lineRule="exact"/>
        <w:rPr>
          <w:rFonts w:eastAsia="Bookman Old Style"/>
          <w:sz w:val="23"/>
          <w:szCs w:val="23"/>
        </w:rPr>
      </w:pPr>
    </w:p>
    <w:p w14:paraId="38CC4DFB" w14:textId="77777777" w:rsidR="00EB7753" w:rsidRPr="00EB7753" w:rsidRDefault="00EB7753" w:rsidP="00EB7753">
      <w:pPr>
        <w:numPr>
          <w:ilvl w:val="1"/>
          <w:numId w:val="19"/>
        </w:numPr>
        <w:tabs>
          <w:tab w:val="left" w:pos="180"/>
        </w:tabs>
        <w:spacing w:line="239" w:lineRule="auto"/>
        <w:ind w:left="180" w:hanging="172"/>
        <w:jc w:val="both"/>
        <w:rPr>
          <w:rFonts w:eastAsia="Bookman Old Style"/>
          <w:sz w:val="23"/>
          <w:szCs w:val="23"/>
        </w:rPr>
      </w:pPr>
      <w:r w:rsidRPr="00EB7753">
        <w:rPr>
          <w:rFonts w:eastAsia="Bookman Old Style"/>
          <w:sz w:val="23"/>
          <w:szCs w:val="23"/>
        </w:rPr>
        <w:lastRenderedPageBreak/>
        <w:t>Sig._____________________________ nato a _____________________ il ______________</w:t>
      </w:r>
    </w:p>
    <w:p w14:paraId="10D8750C" w14:textId="77777777" w:rsidR="00EB7753" w:rsidRPr="00EB7753" w:rsidRDefault="00EB7753" w:rsidP="00EB7753">
      <w:pPr>
        <w:spacing w:line="81" w:lineRule="exact"/>
        <w:rPr>
          <w:rFonts w:eastAsia="Bookman Old Style"/>
          <w:sz w:val="23"/>
          <w:szCs w:val="23"/>
        </w:rPr>
      </w:pPr>
    </w:p>
    <w:p w14:paraId="5B0EFF2F"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6960A642" w14:textId="77777777" w:rsidR="00EB7753" w:rsidRPr="00EB7753" w:rsidRDefault="00EB7753" w:rsidP="00EB7753">
      <w:pPr>
        <w:spacing w:line="81" w:lineRule="exact"/>
        <w:rPr>
          <w:rFonts w:eastAsia="Bookman Old Style"/>
          <w:sz w:val="23"/>
          <w:szCs w:val="23"/>
        </w:rPr>
      </w:pPr>
    </w:p>
    <w:p w14:paraId="3BD7194E"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45F28B52" w14:textId="77777777" w:rsidR="00EB7753" w:rsidRPr="00EB7753" w:rsidRDefault="00EB7753" w:rsidP="00EB7753">
      <w:pPr>
        <w:spacing w:line="81" w:lineRule="exact"/>
        <w:rPr>
          <w:rFonts w:eastAsia="Bookman Old Style"/>
          <w:sz w:val="23"/>
          <w:szCs w:val="23"/>
        </w:rPr>
      </w:pPr>
    </w:p>
    <w:p w14:paraId="04D7954B"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5D87232E" w14:textId="77777777" w:rsidR="00EB7753" w:rsidRPr="00EB7753" w:rsidRDefault="00EB7753" w:rsidP="00EB7753">
      <w:pPr>
        <w:spacing w:line="81" w:lineRule="exact"/>
        <w:rPr>
          <w:rFonts w:eastAsia="Bookman Old Style"/>
          <w:sz w:val="23"/>
          <w:szCs w:val="23"/>
        </w:rPr>
      </w:pPr>
    </w:p>
    <w:p w14:paraId="245D79BF"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atto o misura adottata dall’impresa ____________________________________________</w:t>
      </w:r>
    </w:p>
    <w:p w14:paraId="31146CA7" w14:textId="77777777" w:rsidR="00EB7753" w:rsidRPr="00EB7753" w:rsidRDefault="00EB7753" w:rsidP="00EB7753">
      <w:pPr>
        <w:spacing w:line="200" w:lineRule="exact"/>
        <w:rPr>
          <w:rFonts w:eastAsia="Bookman Old Style"/>
          <w:sz w:val="23"/>
          <w:szCs w:val="23"/>
        </w:rPr>
      </w:pPr>
    </w:p>
    <w:p w14:paraId="77991B74" w14:textId="77777777" w:rsidR="00EB7753" w:rsidRPr="00EB7753" w:rsidRDefault="00EB7753" w:rsidP="00EB7753">
      <w:pPr>
        <w:spacing w:line="288" w:lineRule="auto"/>
        <w:ind w:right="20"/>
        <w:jc w:val="both"/>
        <w:rPr>
          <w:rFonts w:eastAsia="Bookman Old Style"/>
          <w:sz w:val="23"/>
          <w:szCs w:val="23"/>
        </w:rPr>
      </w:pPr>
      <w:r w:rsidRPr="00EB7753">
        <w:rPr>
          <w:rFonts w:eastAsia="Bookman Old Style"/>
          <w:sz w:val="23"/>
          <w:szCs w:val="23"/>
        </w:rPr>
        <w:t>di essere in regola con le disposizioni salariali, previdenziali, assicurative ed antinfortunistiche disciplinanti i rapporti di lavoro della categoria, secondo quanto previsto dai CCNL;</w:t>
      </w:r>
    </w:p>
    <w:p w14:paraId="47BF3AB5" w14:textId="77777777" w:rsidR="00EB7753" w:rsidRPr="00EB7753" w:rsidRDefault="00EB7753" w:rsidP="00EB7753">
      <w:pPr>
        <w:spacing w:line="288" w:lineRule="auto"/>
        <w:jc w:val="both"/>
        <w:rPr>
          <w:sz w:val="20"/>
          <w:szCs w:val="20"/>
        </w:rPr>
      </w:pPr>
      <w:r w:rsidRPr="00EB7753">
        <w:rPr>
          <w:rFonts w:eastAsia="Bookman Old Style"/>
          <w:sz w:val="23"/>
          <w:szCs w:val="23"/>
        </w:rPr>
        <w:t xml:space="preserve">(con riferimento agli obblighi di assunzioni obbligatorie di cui alla legge 68/99 è obbligatorio </w:t>
      </w:r>
      <w:r w:rsidRPr="00EB7753">
        <w:rPr>
          <w:rFonts w:eastAsia="Bookman Old Style"/>
          <w:sz w:val="23"/>
          <w:szCs w:val="23"/>
          <w:u w:val="single"/>
        </w:rPr>
        <w:t>contrassegnare l’opzione che corrisponde a quanto si intende dichiarare</w:t>
      </w:r>
      <w:r w:rsidRPr="00EB7753">
        <w:rPr>
          <w:rFonts w:eastAsia="Bookman Old Style"/>
          <w:sz w:val="23"/>
          <w:szCs w:val="23"/>
        </w:rPr>
        <w:t>, fra quelle che seguono)</w:t>
      </w:r>
    </w:p>
    <w:p w14:paraId="0E3C1E7A" w14:textId="77777777" w:rsidR="00EB7753" w:rsidRPr="00EB7753" w:rsidRDefault="00EB7753" w:rsidP="00EB7753">
      <w:pPr>
        <w:spacing w:line="78" w:lineRule="exact"/>
        <w:rPr>
          <w:sz w:val="20"/>
          <w:szCs w:val="20"/>
        </w:rPr>
      </w:pPr>
    </w:p>
    <w:p w14:paraId="3369F74D" w14:textId="77777777" w:rsidR="00EB7753" w:rsidRPr="00EB7753" w:rsidRDefault="00EB7753" w:rsidP="00EB7753">
      <w:pPr>
        <w:spacing w:line="266" w:lineRule="auto"/>
        <w:ind w:left="380"/>
        <w:jc w:val="both"/>
        <w:rPr>
          <w:sz w:val="20"/>
          <w:szCs w:val="20"/>
        </w:rPr>
      </w:pPr>
      <w:r w:rsidRPr="00EB7753">
        <w:rPr>
          <w:rFonts w:eastAsia="Bookman Old Style"/>
          <w:sz w:val="23"/>
          <w:szCs w:val="23"/>
        </w:rPr>
        <w:t>di non essere assoggettato agli obblighi in essa indicati trattandosi di concorrente che occupa non più di 15 dipendenti;</w:t>
      </w:r>
    </w:p>
    <w:p w14:paraId="03411BAB" w14:textId="77777777" w:rsidR="00EB7753" w:rsidRPr="00EB7753" w:rsidRDefault="00EB7753" w:rsidP="00EB7753">
      <w:pPr>
        <w:spacing w:line="102" w:lineRule="exact"/>
        <w:rPr>
          <w:sz w:val="20"/>
          <w:szCs w:val="20"/>
        </w:rPr>
      </w:pPr>
    </w:p>
    <w:p w14:paraId="73CF28AA" w14:textId="77777777" w:rsidR="00EB7753" w:rsidRPr="00EB7753" w:rsidRDefault="00EB7753" w:rsidP="00EB7753">
      <w:pPr>
        <w:spacing w:line="266" w:lineRule="auto"/>
        <w:ind w:left="380"/>
        <w:jc w:val="both"/>
        <w:rPr>
          <w:sz w:val="20"/>
          <w:szCs w:val="20"/>
        </w:rPr>
      </w:pPr>
      <w:r w:rsidRPr="00EB7753">
        <w:rPr>
          <w:rFonts w:eastAsia="Bookman Old Style"/>
          <w:sz w:val="23"/>
          <w:szCs w:val="23"/>
        </w:rPr>
        <w:t>di non essere assoggettato agli obblighi in essa indicati trattandosi di concorrente che occupa da 15 a 35 dipendenti ma che non ha effettuato nuove</w:t>
      </w:r>
    </w:p>
    <w:p w14:paraId="6D57EEC7" w14:textId="77777777" w:rsidR="00EB7753" w:rsidRPr="00EB7753" w:rsidRDefault="00EB7753" w:rsidP="00EB7753">
      <w:pPr>
        <w:spacing w:line="53" w:lineRule="exact"/>
        <w:rPr>
          <w:sz w:val="20"/>
          <w:szCs w:val="20"/>
        </w:rPr>
      </w:pPr>
    </w:p>
    <w:p w14:paraId="61704426" w14:textId="77777777" w:rsidR="00EB7753" w:rsidRPr="00EB7753" w:rsidRDefault="00EB7753" w:rsidP="00EB7753">
      <w:pPr>
        <w:spacing w:line="239" w:lineRule="auto"/>
        <w:ind w:left="380"/>
        <w:rPr>
          <w:sz w:val="20"/>
          <w:szCs w:val="20"/>
        </w:rPr>
      </w:pPr>
      <w:r w:rsidRPr="00EB7753">
        <w:rPr>
          <w:rFonts w:eastAsia="Bookman Old Style"/>
          <w:sz w:val="23"/>
          <w:szCs w:val="23"/>
        </w:rPr>
        <w:t>assunzioni dopo il 18 gennaio 2000;</w:t>
      </w:r>
    </w:p>
    <w:p w14:paraId="2AF34963" w14:textId="77777777" w:rsidR="00EB7753" w:rsidRPr="00EB7753" w:rsidRDefault="00EB7753" w:rsidP="00EB7753">
      <w:pPr>
        <w:spacing w:line="79" w:lineRule="exact"/>
        <w:rPr>
          <w:sz w:val="20"/>
          <w:szCs w:val="20"/>
        </w:rPr>
      </w:pPr>
    </w:p>
    <w:p w14:paraId="52531DCD" w14:textId="77777777" w:rsidR="00EB7753" w:rsidRPr="00EB7753" w:rsidRDefault="00EB7753" w:rsidP="00EB7753">
      <w:pPr>
        <w:spacing w:line="239" w:lineRule="auto"/>
        <w:ind w:left="4440"/>
        <w:rPr>
          <w:sz w:val="20"/>
          <w:szCs w:val="20"/>
        </w:rPr>
      </w:pPr>
      <w:r w:rsidRPr="00EB7753">
        <w:rPr>
          <w:rFonts w:eastAsia="Bookman Old Style"/>
          <w:b/>
          <w:bCs/>
          <w:sz w:val="23"/>
          <w:szCs w:val="23"/>
        </w:rPr>
        <w:t>ovvero</w:t>
      </w:r>
    </w:p>
    <w:p w14:paraId="59AB1C36" w14:textId="77777777" w:rsidR="00EB7753" w:rsidRPr="00EB7753" w:rsidRDefault="00EB7753" w:rsidP="00EB7753">
      <w:pPr>
        <w:spacing w:line="133" w:lineRule="exact"/>
        <w:rPr>
          <w:sz w:val="20"/>
          <w:szCs w:val="20"/>
        </w:rPr>
      </w:pPr>
    </w:p>
    <w:p w14:paraId="14661C2F" w14:textId="77777777" w:rsidR="00EB7753" w:rsidRPr="00EB7753" w:rsidRDefault="00EB7753" w:rsidP="00EB7753">
      <w:pPr>
        <w:spacing w:line="266" w:lineRule="auto"/>
        <w:ind w:left="380"/>
        <w:jc w:val="both"/>
        <w:rPr>
          <w:sz w:val="20"/>
          <w:szCs w:val="20"/>
        </w:rPr>
      </w:pPr>
      <w:r w:rsidRPr="00EB7753">
        <w:rPr>
          <w:rFonts w:eastAsia="Bookman Old Style"/>
          <w:sz w:val="23"/>
          <w:szCs w:val="23"/>
        </w:rPr>
        <w:t>di essere assoggettato agli obblighi previsti dalla legge 68/99 e di essere in regola con le norme che disciplinano il diritto al lavorio dei disabili;</w:t>
      </w:r>
    </w:p>
    <w:p w14:paraId="2C540560" w14:textId="6407A152" w:rsidR="00EB7753" w:rsidRPr="00EB7753" w:rsidRDefault="00EB7753" w:rsidP="00EB7753">
      <w:pPr>
        <w:spacing w:line="305" w:lineRule="auto"/>
        <w:ind w:left="380"/>
        <w:jc w:val="both"/>
        <w:rPr>
          <w:sz w:val="20"/>
          <w:szCs w:val="20"/>
        </w:rPr>
      </w:pPr>
      <w:r w:rsidRPr="00EB7753">
        <w:rPr>
          <w:rFonts w:eastAsia="Bookman Old Style"/>
          <w:sz w:val="23"/>
          <w:szCs w:val="23"/>
        </w:rPr>
        <w:t>di non essere incorsi per colpa propria, in provvedimenti di risoluzione di contratti con enti pubblici nel triennio 20</w:t>
      </w:r>
      <w:r w:rsidR="00DA27DF">
        <w:rPr>
          <w:rFonts w:eastAsia="Bookman Old Style"/>
          <w:sz w:val="23"/>
          <w:szCs w:val="23"/>
        </w:rPr>
        <w:t>21</w:t>
      </w:r>
      <w:r w:rsidRPr="00EB7753">
        <w:rPr>
          <w:rFonts w:eastAsia="Bookman Old Style"/>
          <w:sz w:val="23"/>
          <w:szCs w:val="23"/>
        </w:rPr>
        <w:t>-20</w:t>
      </w:r>
      <w:r w:rsidR="00DA27DF">
        <w:rPr>
          <w:rFonts w:eastAsia="Bookman Old Style"/>
          <w:sz w:val="23"/>
          <w:szCs w:val="23"/>
        </w:rPr>
        <w:t>22</w:t>
      </w:r>
      <w:r w:rsidRPr="00EB7753">
        <w:rPr>
          <w:rFonts w:eastAsia="Bookman Old Style"/>
          <w:sz w:val="23"/>
          <w:szCs w:val="23"/>
        </w:rPr>
        <w:t>-20</w:t>
      </w:r>
      <w:r w:rsidR="00DA27DF">
        <w:rPr>
          <w:rFonts w:eastAsia="Bookman Old Style"/>
          <w:sz w:val="23"/>
          <w:szCs w:val="23"/>
        </w:rPr>
        <w:t>23</w:t>
      </w:r>
      <w:r w:rsidRPr="00EB7753">
        <w:rPr>
          <w:rFonts w:eastAsia="Bookman Old Style"/>
          <w:sz w:val="23"/>
          <w:szCs w:val="23"/>
        </w:rPr>
        <w:t xml:space="preserve"> (ovvero, indicarne i motivi:</w:t>
      </w:r>
    </w:p>
    <w:p w14:paraId="2E5F0699" w14:textId="77777777" w:rsidR="00EB7753" w:rsidRPr="00EB7753" w:rsidRDefault="00EB7753" w:rsidP="00EB7753">
      <w:pPr>
        <w:spacing w:line="315" w:lineRule="exact"/>
        <w:rPr>
          <w:sz w:val="20"/>
          <w:szCs w:val="20"/>
        </w:rPr>
      </w:pPr>
    </w:p>
    <w:p w14:paraId="0E8CE371"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4DFE20F2" w14:textId="77777777" w:rsidR="00EB7753" w:rsidRPr="00EB7753" w:rsidRDefault="00EB7753" w:rsidP="00EB7753">
      <w:pPr>
        <w:spacing w:line="80" w:lineRule="exact"/>
        <w:rPr>
          <w:sz w:val="20"/>
          <w:szCs w:val="20"/>
        </w:rPr>
      </w:pPr>
    </w:p>
    <w:p w14:paraId="2942B4EA"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7F23360B" w14:textId="77777777" w:rsidR="00EB7753" w:rsidRPr="00EB7753" w:rsidRDefault="00EB7753" w:rsidP="00EB7753">
      <w:pPr>
        <w:spacing w:line="200" w:lineRule="exact"/>
        <w:rPr>
          <w:sz w:val="20"/>
          <w:szCs w:val="20"/>
        </w:rPr>
      </w:pPr>
    </w:p>
    <w:p w14:paraId="04DD3751" w14:textId="77777777" w:rsidR="00EB7753" w:rsidRPr="00EB7753" w:rsidRDefault="00EB7753" w:rsidP="00EB7753">
      <w:pPr>
        <w:spacing w:line="231" w:lineRule="exact"/>
        <w:rPr>
          <w:sz w:val="20"/>
          <w:szCs w:val="20"/>
        </w:rPr>
      </w:pPr>
    </w:p>
    <w:p w14:paraId="359FC085" w14:textId="77777777" w:rsidR="00EB7753" w:rsidRPr="00EB7753" w:rsidRDefault="00EB7753" w:rsidP="00EB7753">
      <w:pPr>
        <w:rPr>
          <w:sz w:val="20"/>
          <w:szCs w:val="20"/>
        </w:rPr>
      </w:pPr>
      <w:r w:rsidRPr="00EB7753">
        <w:rPr>
          <w:rFonts w:eastAsia="Bookman Old Style"/>
          <w:sz w:val="23"/>
          <w:szCs w:val="23"/>
          <w:u w:val="single"/>
        </w:rPr>
        <w:t>(contrassegnare l’opzione che corrisponde a quanto si intende dichiarare</w:t>
      </w:r>
      <w:r w:rsidRPr="00EB7753">
        <w:rPr>
          <w:rFonts w:eastAsia="Bookman Old Style"/>
          <w:sz w:val="23"/>
          <w:szCs w:val="23"/>
        </w:rPr>
        <w:t>, fra quelle</w:t>
      </w:r>
    </w:p>
    <w:p w14:paraId="4CA97A98" w14:textId="77777777" w:rsidR="00EB7753" w:rsidRPr="00EB7753" w:rsidRDefault="00EB7753" w:rsidP="00EB7753">
      <w:pPr>
        <w:spacing w:line="80" w:lineRule="exact"/>
        <w:rPr>
          <w:sz w:val="20"/>
          <w:szCs w:val="20"/>
        </w:rPr>
      </w:pPr>
    </w:p>
    <w:p w14:paraId="1CD0EF9D" w14:textId="77777777" w:rsidR="00EB7753" w:rsidRPr="00EB7753" w:rsidRDefault="00EB7753" w:rsidP="00EB7753">
      <w:pPr>
        <w:rPr>
          <w:sz w:val="20"/>
          <w:szCs w:val="20"/>
        </w:rPr>
      </w:pPr>
      <w:r w:rsidRPr="00EB7753">
        <w:rPr>
          <w:rFonts w:eastAsia="Bookman Old Style"/>
          <w:sz w:val="23"/>
          <w:szCs w:val="23"/>
        </w:rPr>
        <w:t>che seguono)</w:t>
      </w:r>
    </w:p>
    <w:p w14:paraId="16851E13" w14:textId="77777777" w:rsidR="00EB7753" w:rsidRPr="00EB7753" w:rsidRDefault="00EB7753" w:rsidP="00EB7753">
      <w:pPr>
        <w:spacing w:line="79" w:lineRule="exact"/>
        <w:rPr>
          <w:sz w:val="20"/>
          <w:szCs w:val="20"/>
        </w:rPr>
      </w:pPr>
    </w:p>
    <w:p w14:paraId="592F13F8" w14:textId="59135C4E" w:rsidR="00EB7753" w:rsidRPr="00EB7753" w:rsidRDefault="00EB7753" w:rsidP="00DA27DF">
      <w:pPr>
        <w:rPr>
          <w:sz w:val="20"/>
          <w:szCs w:val="20"/>
        </w:rPr>
      </w:pPr>
      <w:r w:rsidRPr="00EB7753">
        <w:rPr>
          <w:rFonts w:eastAsia="Bookman Old Style"/>
          <w:sz w:val="23"/>
          <w:szCs w:val="23"/>
        </w:rPr>
        <w:t xml:space="preserve">di non essersi avvalsi di piani individuali di emersione di cui alla legge n. 383 </w:t>
      </w:r>
      <w:proofErr w:type="gramStart"/>
      <w:r w:rsidRPr="00EB7753">
        <w:rPr>
          <w:rFonts w:eastAsia="Bookman Old Style"/>
          <w:sz w:val="23"/>
          <w:szCs w:val="23"/>
        </w:rPr>
        <w:t>del</w:t>
      </w:r>
      <w:r w:rsidR="00DA27DF">
        <w:rPr>
          <w:rFonts w:eastAsia="Bookman Old Style"/>
          <w:sz w:val="23"/>
          <w:szCs w:val="23"/>
        </w:rPr>
        <w:t xml:space="preserve">  </w:t>
      </w:r>
      <w:r w:rsidRPr="00EB7753">
        <w:rPr>
          <w:rFonts w:eastAsia="Bookman Old Style"/>
          <w:sz w:val="23"/>
          <w:szCs w:val="23"/>
        </w:rPr>
        <w:t>2001</w:t>
      </w:r>
      <w:proofErr w:type="gramEnd"/>
      <w:r w:rsidRPr="00EB7753">
        <w:rPr>
          <w:rFonts w:eastAsia="Bookman Old Style"/>
          <w:sz w:val="23"/>
          <w:szCs w:val="23"/>
        </w:rPr>
        <w:t xml:space="preserve"> e </w:t>
      </w:r>
      <w:proofErr w:type="spellStart"/>
      <w:r w:rsidRPr="00EB7753">
        <w:rPr>
          <w:rFonts w:eastAsia="Bookman Old Style"/>
          <w:sz w:val="23"/>
          <w:szCs w:val="23"/>
        </w:rPr>
        <w:t>s.m.i.</w:t>
      </w:r>
      <w:proofErr w:type="spellEnd"/>
      <w:r w:rsidRPr="00EB7753">
        <w:rPr>
          <w:rFonts w:eastAsia="Bookman Old Style"/>
          <w:sz w:val="23"/>
          <w:szCs w:val="23"/>
        </w:rPr>
        <w:t>;</w:t>
      </w:r>
    </w:p>
    <w:p w14:paraId="7E1DF831" w14:textId="77777777" w:rsidR="00EB7753" w:rsidRPr="00EB7753" w:rsidRDefault="00EB7753" w:rsidP="00EB7753">
      <w:pPr>
        <w:spacing w:line="78" w:lineRule="exact"/>
        <w:rPr>
          <w:sz w:val="20"/>
          <w:szCs w:val="20"/>
        </w:rPr>
      </w:pPr>
    </w:p>
    <w:p w14:paraId="5EC76D9B" w14:textId="77777777" w:rsidR="00EB7753" w:rsidRPr="00EB7753" w:rsidRDefault="00EB7753" w:rsidP="00EB7753">
      <w:pPr>
        <w:ind w:left="4440"/>
        <w:rPr>
          <w:sz w:val="20"/>
          <w:szCs w:val="20"/>
        </w:rPr>
      </w:pPr>
      <w:r w:rsidRPr="00EB7753">
        <w:rPr>
          <w:rFonts w:eastAsia="Bookman Old Style"/>
          <w:b/>
          <w:bCs/>
          <w:sz w:val="23"/>
          <w:szCs w:val="23"/>
        </w:rPr>
        <w:t>ovvero</w:t>
      </w:r>
    </w:p>
    <w:p w14:paraId="23C4AC40" w14:textId="77777777" w:rsidR="00EB7753" w:rsidRPr="00EB7753" w:rsidRDefault="00EB7753" w:rsidP="00EB7753">
      <w:pPr>
        <w:spacing w:line="266" w:lineRule="auto"/>
        <w:ind w:left="380"/>
        <w:jc w:val="both"/>
        <w:rPr>
          <w:sz w:val="20"/>
          <w:szCs w:val="20"/>
        </w:rPr>
      </w:pPr>
      <w:r w:rsidRPr="00EB7753">
        <w:rPr>
          <w:rFonts w:eastAsia="Bookman Old Style"/>
          <w:sz w:val="23"/>
          <w:szCs w:val="23"/>
        </w:rPr>
        <w:t xml:space="preserve">di essersi avvalsi di piani individuali di emersione di cui alla legge n. 383 del 2001 e </w:t>
      </w:r>
      <w:proofErr w:type="spellStart"/>
      <w:r w:rsidRPr="00EB7753">
        <w:rPr>
          <w:rFonts w:eastAsia="Bookman Old Style"/>
          <w:sz w:val="23"/>
          <w:szCs w:val="23"/>
        </w:rPr>
        <w:t>s.m.i.</w:t>
      </w:r>
      <w:proofErr w:type="spellEnd"/>
      <w:r w:rsidRPr="00EB7753">
        <w:rPr>
          <w:rFonts w:eastAsia="Bookman Old Style"/>
          <w:sz w:val="23"/>
          <w:szCs w:val="23"/>
        </w:rPr>
        <w:t>, ma che il periodo di emersione si è concluso;</w:t>
      </w:r>
    </w:p>
    <w:p w14:paraId="4B10DE07" w14:textId="77777777" w:rsidR="00EB7753" w:rsidRPr="00EB7753" w:rsidRDefault="00EB7753" w:rsidP="00EB7753">
      <w:pPr>
        <w:spacing w:line="200" w:lineRule="exact"/>
        <w:rPr>
          <w:sz w:val="20"/>
          <w:szCs w:val="20"/>
        </w:rPr>
      </w:pPr>
    </w:p>
    <w:p w14:paraId="61229705" w14:textId="77777777" w:rsidR="00EB7753" w:rsidRPr="00EB7753" w:rsidRDefault="00EB7753" w:rsidP="00EB7753">
      <w:pPr>
        <w:spacing w:line="252" w:lineRule="exact"/>
        <w:rPr>
          <w:sz w:val="20"/>
          <w:szCs w:val="20"/>
        </w:rPr>
      </w:pPr>
    </w:p>
    <w:p w14:paraId="07088AEA" w14:textId="77777777" w:rsidR="00EB7753" w:rsidRPr="00EB7753" w:rsidRDefault="00EB7753" w:rsidP="00EB7753">
      <w:pPr>
        <w:spacing w:line="266" w:lineRule="auto"/>
        <w:ind w:left="380"/>
        <w:jc w:val="both"/>
        <w:rPr>
          <w:sz w:val="20"/>
          <w:szCs w:val="20"/>
        </w:rPr>
      </w:pPr>
      <w:r w:rsidRPr="00EB7753">
        <w:rPr>
          <w:rFonts w:eastAsia="Bookman Old Style"/>
          <w:sz w:val="23"/>
          <w:szCs w:val="23"/>
        </w:rPr>
        <w:t>di non trovarsi, con altre imprese partecipanti alla gara, in una situazione di controllo o di collegamento di cui all’art. 2359 C.C.;</w:t>
      </w:r>
    </w:p>
    <w:p w14:paraId="6DC5DC4A" w14:textId="77777777" w:rsidR="00EB7753" w:rsidRPr="00EB7753" w:rsidRDefault="00EB7753" w:rsidP="00EB7753">
      <w:pPr>
        <w:spacing w:line="200" w:lineRule="exact"/>
        <w:rPr>
          <w:sz w:val="20"/>
          <w:szCs w:val="20"/>
        </w:rPr>
      </w:pPr>
    </w:p>
    <w:p w14:paraId="5AA1064E" w14:textId="77777777" w:rsidR="00EB7753" w:rsidRPr="00EB7753" w:rsidRDefault="00EB7753" w:rsidP="00EB7753">
      <w:pPr>
        <w:spacing w:line="252" w:lineRule="exact"/>
        <w:rPr>
          <w:sz w:val="20"/>
          <w:szCs w:val="20"/>
        </w:rPr>
      </w:pPr>
    </w:p>
    <w:p w14:paraId="6E7BCF40" w14:textId="77777777" w:rsidR="00EB7753" w:rsidRPr="00EB7753" w:rsidRDefault="00EB7753" w:rsidP="00EB7753">
      <w:pPr>
        <w:spacing w:line="266" w:lineRule="auto"/>
        <w:ind w:left="380"/>
        <w:jc w:val="both"/>
        <w:rPr>
          <w:sz w:val="20"/>
          <w:szCs w:val="20"/>
        </w:rPr>
      </w:pPr>
      <w:r w:rsidRPr="00EB7753">
        <w:rPr>
          <w:rFonts w:eastAsia="Bookman Old Style"/>
          <w:sz w:val="23"/>
          <w:szCs w:val="23"/>
        </w:rPr>
        <w:t>di non essersi accordato né di accordarsi successivamente con altri partecipanti alla gara per limitare in alcun modo la concorrenza;</w:t>
      </w:r>
    </w:p>
    <w:p w14:paraId="1ECAC031" w14:textId="77777777" w:rsidR="00EB7753" w:rsidRPr="00EB7753" w:rsidRDefault="00EB7753" w:rsidP="00EB7753">
      <w:pPr>
        <w:spacing w:line="200" w:lineRule="exact"/>
        <w:rPr>
          <w:sz w:val="20"/>
          <w:szCs w:val="20"/>
        </w:rPr>
      </w:pPr>
    </w:p>
    <w:p w14:paraId="633BC7AE" w14:textId="77777777" w:rsidR="00EB7753" w:rsidRPr="00EB7753" w:rsidRDefault="00EB7753" w:rsidP="00EB7753">
      <w:pPr>
        <w:spacing w:line="252" w:lineRule="exact"/>
        <w:rPr>
          <w:sz w:val="20"/>
          <w:szCs w:val="20"/>
        </w:rPr>
      </w:pPr>
    </w:p>
    <w:p w14:paraId="07683AAD" w14:textId="77777777" w:rsidR="00EB7753" w:rsidRPr="00EB7753" w:rsidRDefault="00EB7753" w:rsidP="00EB7753">
      <w:pPr>
        <w:spacing w:line="288" w:lineRule="auto"/>
        <w:ind w:left="380"/>
        <w:jc w:val="both"/>
        <w:rPr>
          <w:sz w:val="20"/>
          <w:szCs w:val="20"/>
        </w:rPr>
      </w:pPr>
      <w:r w:rsidRPr="00EB7753">
        <w:rPr>
          <w:rFonts w:eastAsia="Bookman Old Style"/>
          <w:sz w:val="23"/>
          <w:szCs w:val="23"/>
        </w:rPr>
        <w:t>l’insussistenza della contemporanea partecipazione alla gara come autonomo concorrente e come partecipante ad un raggruppamento d’imprese o consorziato indicato quale esecutore del servizio da parte di un consorzio;</w:t>
      </w:r>
    </w:p>
    <w:p w14:paraId="449FB7DE" w14:textId="77777777" w:rsidR="00EB7753" w:rsidRPr="00EB7753" w:rsidRDefault="00EB7753" w:rsidP="00EB7753">
      <w:pPr>
        <w:spacing w:line="239" w:lineRule="auto"/>
        <w:jc w:val="both"/>
        <w:rPr>
          <w:sz w:val="20"/>
          <w:szCs w:val="20"/>
        </w:rPr>
      </w:pPr>
      <w:r w:rsidRPr="00EB7753">
        <w:rPr>
          <w:rFonts w:eastAsia="Bookman Old Style"/>
          <w:sz w:val="23"/>
          <w:szCs w:val="23"/>
        </w:rPr>
        <w:t xml:space="preserve">di aver assolto gli obblighi previsti dal d.lgs. n. 81/2008 e </w:t>
      </w:r>
      <w:proofErr w:type="spellStart"/>
      <w:r w:rsidRPr="00EB7753">
        <w:rPr>
          <w:rFonts w:eastAsia="Bookman Old Style"/>
          <w:sz w:val="23"/>
          <w:szCs w:val="23"/>
        </w:rPr>
        <w:t>s.m.i.</w:t>
      </w:r>
      <w:proofErr w:type="spellEnd"/>
      <w:r w:rsidRPr="00EB7753">
        <w:rPr>
          <w:rFonts w:eastAsia="Bookman Old Style"/>
          <w:sz w:val="23"/>
          <w:szCs w:val="23"/>
        </w:rPr>
        <w:t>;</w:t>
      </w:r>
    </w:p>
    <w:p w14:paraId="4314BE3A" w14:textId="77777777" w:rsidR="00EB7753" w:rsidRPr="00EB7753" w:rsidRDefault="00EB7753" w:rsidP="00EB7753">
      <w:pPr>
        <w:spacing w:line="239" w:lineRule="auto"/>
        <w:jc w:val="both"/>
        <w:rPr>
          <w:sz w:val="20"/>
          <w:szCs w:val="20"/>
        </w:rPr>
      </w:pPr>
      <w:r w:rsidRPr="00EB7753">
        <w:rPr>
          <w:rFonts w:eastAsia="Bookman Old Style"/>
          <w:sz w:val="23"/>
          <w:szCs w:val="23"/>
        </w:rPr>
        <w:t>di aver assolto gli obblighi di cui al d.lgs. n. 196/2003;</w:t>
      </w:r>
    </w:p>
    <w:p w14:paraId="0DD28AC5" w14:textId="77777777" w:rsidR="00EB7753" w:rsidRPr="00EB7753" w:rsidRDefault="00EB7753" w:rsidP="00EB7753">
      <w:pPr>
        <w:spacing w:line="200" w:lineRule="exact"/>
        <w:rPr>
          <w:sz w:val="20"/>
          <w:szCs w:val="20"/>
        </w:rPr>
      </w:pPr>
    </w:p>
    <w:p w14:paraId="612256EB" w14:textId="77777777" w:rsidR="00EB7753" w:rsidRPr="00EB7753" w:rsidRDefault="00EB7753" w:rsidP="00EB7753">
      <w:pPr>
        <w:spacing w:line="282" w:lineRule="exact"/>
        <w:rPr>
          <w:sz w:val="20"/>
          <w:szCs w:val="20"/>
        </w:rPr>
      </w:pPr>
    </w:p>
    <w:p w14:paraId="7D6D6DC7" w14:textId="77777777" w:rsidR="00EB7753" w:rsidRPr="00EB7753" w:rsidRDefault="00EB7753" w:rsidP="00EB7753">
      <w:pPr>
        <w:spacing w:line="266" w:lineRule="auto"/>
        <w:ind w:left="380" w:right="20"/>
        <w:jc w:val="both"/>
        <w:rPr>
          <w:sz w:val="20"/>
          <w:szCs w:val="20"/>
        </w:rPr>
      </w:pPr>
      <w:r w:rsidRPr="00EB7753">
        <w:rPr>
          <w:rFonts w:eastAsia="Bookman Old Style"/>
          <w:sz w:val="23"/>
          <w:szCs w:val="23"/>
        </w:rPr>
        <w:lastRenderedPageBreak/>
        <w:t>di aver preso visione e di accettare integralmente tutte le disposizioni della lettera d’invito;</w:t>
      </w:r>
    </w:p>
    <w:p w14:paraId="6A196786" w14:textId="77777777" w:rsidR="00EB7753" w:rsidRPr="00EB7753" w:rsidRDefault="00EB7753" w:rsidP="00EB7753">
      <w:pPr>
        <w:spacing w:line="201" w:lineRule="exact"/>
        <w:rPr>
          <w:sz w:val="20"/>
          <w:szCs w:val="20"/>
        </w:rPr>
      </w:pPr>
    </w:p>
    <w:p w14:paraId="6BA55FCF" w14:textId="77777777" w:rsidR="00EB7753" w:rsidRPr="00EB7753" w:rsidRDefault="00EB7753" w:rsidP="00EB7753">
      <w:pPr>
        <w:spacing w:line="239" w:lineRule="auto"/>
        <w:jc w:val="both"/>
        <w:rPr>
          <w:sz w:val="20"/>
          <w:szCs w:val="20"/>
        </w:rPr>
      </w:pPr>
      <w:r w:rsidRPr="00EB7753">
        <w:rPr>
          <w:rFonts w:eastAsia="Bookman Old Style"/>
          <w:sz w:val="23"/>
          <w:szCs w:val="23"/>
        </w:rPr>
        <w:t>di ritenere l’importo della gara equo e remunerativo;</w:t>
      </w:r>
    </w:p>
    <w:p w14:paraId="42598A20" w14:textId="77777777" w:rsidR="00EB7753" w:rsidRPr="00EB7753" w:rsidRDefault="00EB7753" w:rsidP="00EB7753">
      <w:pPr>
        <w:spacing w:line="200" w:lineRule="exact"/>
        <w:rPr>
          <w:sz w:val="20"/>
          <w:szCs w:val="20"/>
        </w:rPr>
      </w:pPr>
    </w:p>
    <w:p w14:paraId="0014C645" w14:textId="77777777" w:rsidR="00EB7753" w:rsidRPr="00EB7753" w:rsidRDefault="00EB7753" w:rsidP="00EB7753">
      <w:pPr>
        <w:spacing w:line="239" w:lineRule="auto"/>
        <w:jc w:val="both"/>
        <w:rPr>
          <w:sz w:val="20"/>
          <w:szCs w:val="20"/>
        </w:rPr>
      </w:pPr>
      <w:r w:rsidRPr="00EB7753">
        <w:rPr>
          <w:rFonts w:eastAsia="Bookman Old Style"/>
          <w:sz w:val="23"/>
          <w:szCs w:val="23"/>
        </w:rPr>
        <w:t>di possedere un’adeguata capacità economico-finanziaria, comprovata mediante</w:t>
      </w:r>
    </w:p>
    <w:p w14:paraId="3806F3F9" w14:textId="77777777" w:rsidR="00EB7753" w:rsidRPr="00EB7753" w:rsidRDefault="00EB7753" w:rsidP="00EB7753">
      <w:pPr>
        <w:spacing w:line="82" w:lineRule="exact"/>
        <w:rPr>
          <w:sz w:val="20"/>
          <w:szCs w:val="20"/>
        </w:rPr>
      </w:pPr>
    </w:p>
    <w:p w14:paraId="7DCA660E" w14:textId="77777777" w:rsidR="00EB7753" w:rsidRPr="00EB7753" w:rsidRDefault="00EB7753" w:rsidP="00EB7753">
      <w:pPr>
        <w:spacing w:line="239" w:lineRule="auto"/>
        <w:ind w:left="460"/>
        <w:jc w:val="both"/>
        <w:rPr>
          <w:rFonts w:eastAsia="Bookman Old Style"/>
          <w:sz w:val="23"/>
          <w:szCs w:val="23"/>
        </w:rPr>
      </w:pPr>
      <w:r w:rsidRPr="00EB7753">
        <w:rPr>
          <w:rFonts w:eastAsia="Bookman Old Style"/>
          <w:sz w:val="23"/>
          <w:szCs w:val="23"/>
        </w:rPr>
        <w:t>______________________________________________________________________________</w:t>
      </w:r>
    </w:p>
    <w:p w14:paraId="58BA2351" w14:textId="77777777" w:rsidR="00EB7753" w:rsidRPr="00EB7753" w:rsidRDefault="00EB7753" w:rsidP="00EB7753">
      <w:pPr>
        <w:spacing w:line="239" w:lineRule="auto"/>
        <w:ind w:left="460"/>
        <w:jc w:val="both"/>
        <w:rPr>
          <w:sz w:val="20"/>
          <w:szCs w:val="20"/>
        </w:rPr>
      </w:pPr>
    </w:p>
    <w:p w14:paraId="77E9BA8E" w14:textId="2FC58BD3" w:rsidR="00EB7753" w:rsidRPr="00EB7753" w:rsidRDefault="00EB7753" w:rsidP="00EB7753">
      <w:pPr>
        <w:spacing w:line="266" w:lineRule="auto"/>
        <w:ind w:left="380" w:right="20"/>
        <w:jc w:val="both"/>
        <w:rPr>
          <w:sz w:val="20"/>
          <w:szCs w:val="20"/>
        </w:rPr>
      </w:pPr>
      <w:r w:rsidRPr="00EB7753">
        <w:rPr>
          <w:rFonts w:eastAsia="Bookman Old Style"/>
          <w:sz w:val="23"/>
          <w:szCs w:val="23"/>
        </w:rPr>
        <w:t xml:space="preserve">che il fatturato dell’impresa relativo agli anni </w:t>
      </w:r>
      <w:r w:rsidR="00DA27DF">
        <w:rPr>
          <w:rFonts w:eastAsia="Bookman Old Style"/>
          <w:sz w:val="23"/>
          <w:szCs w:val="23"/>
        </w:rPr>
        <w:t>202</w:t>
      </w:r>
      <w:r w:rsidR="000D258E">
        <w:rPr>
          <w:rFonts w:eastAsia="Bookman Old Style"/>
          <w:sz w:val="23"/>
          <w:szCs w:val="23"/>
        </w:rPr>
        <w:t>2</w:t>
      </w:r>
      <w:r w:rsidR="00DA27DF">
        <w:rPr>
          <w:rFonts w:eastAsia="Bookman Old Style"/>
          <w:sz w:val="23"/>
          <w:szCs w:val="23"/>
        </w:rPr>
        <w:t>-202</w:t>
      </w:r>
      <w:r w:rsidR="000D258E">
        <w:rPr>
          <w:rFonts w:eastAsia="Bookman Old Style"/>
          <w:sz w:val="23"/>
          <w:szCs w:val="23"/>
        </w:rPr>
        <w:t>3</w:t>
      </w:r>
      <w:r w:rsidR="00DA27DF">
        <w:rPr>
          <w:rFonts w:eastAsia="Bookman Old Style"/>
          <w:sz w:val="23"/>
          <w:szCs w:val="23"/>
        </w:rPr>
        <w:t>-202</w:t>
      </w:r>
      <w:r w:rsidR="000D258E">
        <w:rPr>
          <w:rFonts w:eastAsia="Bookman Old Style"/>
          <w:sz w:val="23"/>
          <w:szCs w:val="23"/>
        </w:rPr>
        <w:t>4</w:t>
      </w:r>
      <w:r w:rsidRPr="00EB7753">
        <w:rPr>
          <w:rFonts w:eastAsia="Bookman Old Style"/>
          <w:sz w:val="23"/>
          <w:szCs w:val="23"/>
        </w:rPr>
        <w:t xml:space="preserve"> per servizi nel settore oggetto dell’appalto è pari ad € _________________________________________</w:t>
      </w:r>
    </w:p>
    <w:p w14:paraId="5CA6DB83" w14:textId="77777777" w:rsidR="00EB7753" w:rsidRPr="00EB7753" w:rsidRDefault="00EB7753" w:rsidP="00EB7753">
      <w:pPr>
        <w:spacing w:line="200" w:lineRule="exact"/>
        <w:rPr>
          <w:sz w:val="20"/>
          <w:szCs w:val="20"/>
        </w:rPr>
      </w:pPr>
    </w:p>
    <w:p w14:paraId="0840093C" w14:textId="7FA754BF" w:rsidR="00EB7753" w:rsidRPr="00EB7753" w:rsidRDefault="00EB7753" w:rsidP="00EB7753">
      <w:pPr>
        <w:spacing w:line="288" w:lineRule="auto"/>
        <w:ind w:left="380" w:right="20"/>
        <w:jc w:val="both"/>
        <w:rPr>
          <w:sz w:val="20"/>
          <w:szCs w:val="20"/>
        </w:rPr>
      </w:pPr>
      <w:r w:rsidRPr="00EB7753">
        <w:rPr>
          <w:rFonts w:eastAsia="Bookman Old Style"/>
          <w:sz w:val="23"/>
          <w:szCs w:val="23"/>
        </w:rPr>
        <w:t xml:space="preserve">di aver effettuato servizi identici a quelli oggetto di gara, negli anni </w:t>
      </w:r>
      <w:r w:rsidR="00DA27DF">
        <w:rPr>
          <w:rFonts w:eastAsia="Bookman Old Style"/>
          <w:sz w:val="23"/>
          <w:szCs w:val="23"/>
        </w:rPr>
        <w:t>202</w:t>
      </w:r>
      <w:r w:rsidR="000D258E">
        <w:rPr>
          <w:rFonts w:eastAsia="Bookman Old Style"/>
          <w:sz w:val="23"/>
          <w:szCs w:val="23"/>
        </w:rPr>
        <w:t>2</w:t>
      </w:r>
      <w:r w:rsidR="00DA27DF">
        <w:rPr>
          <w:rFonts w:eastAsia="Bookman Old Style"/>
          <w:sz w:val="23"/>
          <w:szCs w:val="23"/>
        </w:rPr>
        <w:t>-202</w:t>
      </w:r>
      <w:r w:rsidR="000D258E">
        <w:rPr>
          <w:rFonts w:eastAsia="Bookman Old Style"/>
          <w:sz w:val="23"/>
          <w:szCs w:val="23"/>
        </w:rPr>
        <w:t>3</w:t>
      </w:r>
      <w:r w:rsidR="00DA27DF">
        <w:rPr>
          <w:rFonts w:eastAsia="Bookman Old Style"/>
          <w:sz w:val="23"/>
          <w:szCs w:val="23"/>
        </w:rPr>
        <w:t>-202</w:t>
      </w:r>
      <w:r w:rsidR="000D258E">
        <w:rPr>
          <w:rFonts w:eastAsia="Bookman Old Style"/>
          <w:sz w:val="23"/>
          <w:szCs w:val="23"/>
        </w:rPr>
        <w:t>4</w:t>
      </w:r>
      <w:r w:rsidRPr="00EB7753">
        <w:rPr>
          <w:rFonts w:eastAsia="Bookman Old Style"/>
          <w:sz w:val="23"/>
          <w:szCs w:val="23"/>
        </w:rPr>
        <w:t>, di importo complessivo pari, per il triennio, ad almeno quello dell’appalto, eseguiti a favore dei seguenti Enti Pubblici o privati:</w:t>
      </w:r>
    </w:p>
    <w:p w14:paraId="1BAEF1B4" w14:textId="77777777" w:rsidR="00EB7753" w:rsidRPr="00EB7753" w:rsidRDefault="00EB7753" w:rsidP="00EB7753">
      <w:pPr>
        <w:spacing w:line="29" w:lineRule="exact"/>
        <w:rPr>
          <w:sz w:val="20"/>
          <w:szCs w:val="20"/>
        </w:rPr>
      </w:pPr>
    </w:p>
    <w:p w14:paraId="217B54FE"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13785C82" w14:textId="77777777" w:rsidR="00EB7753" w:rsidRPr="00EB7753" w:rsidRDefault="00EB7753" w:rsidP="00EB7753">
      <w:pPr>
        <w:spacing w:line="80" w:lineRule="exact"/>
        <w:rPr>
          <w:sz w:val="20"/>
          <w:szCs w:val="20"/>
        </w:rPr>
      </w:pPr>
    </w:p>
    <w:p w14:paraId="0B819E9A" w14:textId="63C86920"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w:t>
      </w:r>
    </w:p>
    <w:p w14:paraId="64676A84"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6E6E2BA8" w14:textId="77777777" w:rsidR="00EB7753" w:rsidRPr="00EB7753" w:rsidRDefault="00EB7753" w:rsidP="00EB7753">
      <w:pPr>
        <w:spacing w:line="80" w:lineRule="exact"/>
        <w:rPr>
          <w:sz w:val="20"/>
          <w:szCs w:val="20"/>
        </w:rPr>
      </w:pPr>
    </w:p>
    <w:p w14:paraId="138DC6D7"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4111F4DB" w14:textId="77777777" w:rsidR="00EB7753" w:rsidRPr="00EB7753" w:rsidRDefault="00EB7753" w:rsidP="00EB7753">
      <w:pPr>
        <w:spacing w:line="80" w:lineRule="exact"/>
        <w:rPr>
          <w:sz w:val="20"/>
          <w:szCs w:val="20"/>
        </w:rPr>
      </w:pPr>
    </w:p>
    <w:p w14:paraId="68EB4BB9"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25C4F411" w14:textId="77777777" w:rsidR="00EB7753" w:rsidRPr="00EB7753" w:rsidRDefault="00EB7753" w:rsidP="00EB7753">
      <w:pPr>
        <w:spacing w:line="80" w:lineRule="exact"/>
        <w:rPr>
          <w:sz w:val="20"/>
          <w:szCs w:val="20"/>
        </w:rPr>
      </w:pPr>
    </w:p>
    <w:p w14:paraId="0FD3ED52"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50441EA8" w14:textId="77777777" w:rsidR="00EB7753" w:rsidRPr="00EB7753" w:rsidRDefault="00EB7753" w:rsidP="00EB7753">
      <w:pPr>
        <w:spacing w:line="200" w:lineRule="exact"/>
        <w:rPr>
          <w:sz w:val="20"/>
          <w:szCs w:val="20"/>
        </w:rPr>
      </w:pPr>
    </w:p>
    <w:p w14:paraId="1455E1A4" w14:textId="3555D9CF" w:rsidR="00EB7753" w:rsidRPr="00EB7753" w:rsidRDefault="00EB7753" w:rsidP="000D258E">
      <w:pPr>
        <w:rPr>
          <w:sz w:val="20"/>
          <w:szCs w:val="20"/>
        </w:rPr>
      </w:pPr>
      <w:r w:rsidRPr="00EB7753">
        <w:rPr>
          <w:rFonts w:eastAsia="Bookman Old Style"/>
          <w:sz w:val="23"/>
          <w:szCs w:val="23"/>
          <w:u w:val="single"/>
        </w:rPr>
        <w:t>(contrassegnare l’opzione che corrisponde a quanto si intende dichiarare</w:t>
      </w:r>
      <w:r w:rsidRPr="00EB7753">
        <w:rPr>
          <w:rFonts w:eastAsia="Bookman Old Style"/>
          <w:sz w:val="23"/>
          <w:szCs w:val="23"/>
        </w:rPr>
        <w:t>, fra quelle</w:t>
      </w:r>
      <w:r w:rsidR="000D258E">
        <w:rPr>
          <w:rFonts w:eastAsia="Bookman Old Style"/>
          <w:sz w:val="23"/>
          <w:szCs w:val="23"/>
        </w:rPr>
        <w:t xml:space="preserve"> </w:t>
      </w:r>
      <w:r w:rsidRPr="00EB7753">
        <w:rPr>
          <w:rFonts w:eastAsia="Bookman Old Style"/>
          <w:sz w:val="23"/>
          <w:szCs w:val="23"/>
        </w:rPr>
        <w:t>che seguono)</w:t>
      </w:r>
    </w:p>
    <w:p w14:paraId="3DBE118B" w14:textId="77777777" w:rsidR="00EB7753" w:rsidRPr="00EB7753" w:rsidRDefault="00EB7753" w:rsidP="00EB7753">
      <w:pPr>
        <w:spacing w:line="80" w:lineRule="exact"/>
        <w:rPr>
          <w:sz w:val="20"/>
          <w:szCs w:val="20"/>
        </w:rPr>
      </w:pPr>
    </w:p>
    <w:p w14:paraId="3FB3C77B" w14:textId="77777777" w:rsidR="00EB7753" w:rsidRPr="00EB7753" w:rsidRDefault="00EB7753" w:rsidP="00EB7753">
      <w:pPr>
        <w:spacing w:line="239" w:lineRule="auto"/>
        <w:rPr>
          <w:sz w:val="20"/>
          <w:szCs w:val="20"/>
        </w:rPr>
      </w:pPr>
      <w:r w:rsidRPr="00EB7753">
        <w:rPr>
          <w:rFonts w:eastAsia="Bookman Old Style"/>
          <w:sz w:val="23"/>
          <w:szCs w:val="23"/>
        </w:rPr>
        <w:t>di essere in possesso della certificazione del sistema di qualità conforme alle</w:t>
      </w:r>
    </w:p>
    <w:p w14:paraId="6EF8862F" w14:textId="77777777" w:rsidR="00EB7753" w:rsidRPr="00EB7753" w:rsidRDefault="00EB7753" w:rsidP="00EB7753">
      <w:pPr>
        <w:spacing w:line="83" w:lineRule="exact"/>
        <w:rPr>
          <w:sz w:val="20"/>
          <w:szCs w:val="20"/>
        </w:rPr>
      </w:pPr>
    </w:p>
    <w:p w14:paraId="4F40A45F" w14:textId="77777777" w:rsidR="00EB7753" w:rsidRPr="00EB7753" w:rsidRDefault="00EB7753" w:rsidP="00EB7753">
      <w:pPr>
        <w:spacing w:line="239" w:lineRule="auto"/>
        <w:ind w:left="380"/>
        <w:rPr>
          <w:sz w:val="20"/>
          <w:szCs w:val="20"/>
        </w:rPr>
      </w:pPr>
      <w:r w:rsidRPr="00EB7753">
        <w:rPr>
          <w:rFonts w:eastAsia="Bookman Old Style"/>
          <w:sz w:val="23"/>
          <w:szCs w:val="23"/>
        </w:rPr>
        <w:t>norme europee della serie UNI EN ISO 9000;</w:t>
      </w:r>
    </w:p>
    <w:p w14:paraId="7DEEAE8B" w14:textId="77777777" w:rsidR="00EB7753" w:rsidRPr="00EB7753" w:rsidRDefault="00EB7753" w:rsidP="00EB7753">
      <w:pPr>
        <w:spacing w:line="79" w:lineRule="exact"/>
        <w:rPr>
          <w:sz w:val="20"/>
          <w:szCs w:val="20"/>
        </w:rPr>
      </w:pPr>
    </w:p>
    <w:p w14:paraId="48AB0920" w14:textId="77777777" w:rsidR="00EB7753" w:rsidRPr="00EB7753" w:rsidRDefault="00EB7753" w:rsidP="00EB7753">
      <w:pPr>
        <w:spacing w:line="239" w:lineRule="auto"/>
        <w:ind w:left="4440"/>
        <w:rPr>
          <w:sz w:val="20"/>
          <w:szCs w:val="20"/>
        </w:rPr>
      </w:pPr>
      <w:r w:rsidRPr="00EB7753">
        <w:rPr>
          <w:rFonts w:eastAsia="Bookman Old Style"/>
          <w:b/>
          <w:bCs/>
          <w:sz w:val="23"/>
          <w:szCs w:val="23"/>
        </w:rPr>
        <w:t>ovvero</w:t>
      </w:r>
    </w:p>
    <w:p w14:paraId="6489E990" w14:textId="77777777" w:rsidR="00EB7753" w:rsidRPr="00EB7753" w:rsidRDefault="00EB7753" w:rsidP="00EB7753">
      <w:pPr>
        <w:spacing w:line="266" w:lineRule="auto"/>
        <w:ind w:right="20"/>
        <w:jc w:val="both"/>
        <w:rPr>
          <w:sz w:val="20"/>
          <w:szCs w:val="20"/>
        </w:rPr>
      </w:pPr>
    </w:p>
    <w:p w14:paraId="19D22A75" w14:textId="77777777" w:rsidR="00EB7753" w:rsidRPr="00EB7753" w:rsidRDefault="00EB7753" w:rsidP="00EB7753">
      <w:pPr>
        <w:spacing w:line="266" w:lineRule="auto"/>
        <w:ind w:left="380" w:right="120"/>
        <w:jc w:val="both"/>
        <w:rPr>
          <w:sz w:val="20"/>
          <w:szCs w:val="20"/>
        </w:rPr>
      </w:pPr>
      <w:r w:rsidRPr="00EB7753">
        <w:rPr>
          <w:rFonts w:eastAsia="Bookman Old Style"/>
          <w:sz w:val="23"/>
          <w:szCs w:val="23"/>
        </w:rPr>
        <w:t>di non essere in possesso della certificazione del sistema di qualità conforme alle norme europee della serie UNI EN ISO 9000.</w:t>
      </w:r>
    </w:p>
    <w:p w14:paraId="2EB3889F" w14:textId="77777777" w:rsidR="00EB7753" w:rsidRPr="00EB7753" w:rsidRDefault="00EB7753" w:rsidP="00EB7753">
      <w:pPr>
        <w:spacing w:line="200" w:lineRule="exact"/>
        <w:rPr>
          <w:sz w:val="20"/>
          <w:szCs w:val="20"/>
        </w:rPr>
      </w:pPr>
    </w:p>
    <w:p w14:paraId="388D057E" w14:textId="77777777" w:rsidR="00EB7753" w:rsidRPr="00EB7753" w:rsidRDefault="00EB7753" w:rsidP="00EB7753">
      <w:pPr>
        <w:spacing w:line="266" w:lineRule="auto"/>
        <w:jc w:val="both"/>
        <w:rPr>
          <w:sz w:val="20"/>
          <w:szCs w:val="20"/>
        </w:rPr>
      </w:pPr>
      <w:r w:rsidRPr="00EB7753">
        <w:rPr>
          <w:rFonts w:eastAsia="Bookman Old Style"/>
          <w:sz w:val="23"/>
          <w:szCs w:val="23"/>
        </w:rPr>
        <w:t>Tutte le dichiarazioni di cui sopra, ai sensi dell’art. 47, comma 2, del DPR 445/2000, si intendono riferite, per quanto a propria conoscenza, anche a tutti i soci, se trattasi di società in nome collettivo ed a tutti i soci accomandatari, se trattasi di società in accomandita semplice, da tutti gli amministratori muniti di rappresentanza, se trattasi di ogni altro tipo di società.</w:t>
      </w:r>
    </w:p>
    <w:p w14:paraId="1518826D" w14:textId="77777777" w:rsidR="00EB7753" w:rsidRPr="00EB7753" w:rsidRDefault="00EB7753" w:rsidP="00EB7753">
      <w:pPr>
        <w:spacing w:line="332" w:lineRule="exact"/>
        <w:rPr>
          <w:sz w:val="20"/>
          <w:szCs w:val="20"/>
        </w:rPr>
      </w:pPr>
    </w:p>
    <w:p w14:paraId="6850464B" w14:textId="77777777" w:rsidR="00EB7753" w:rsidRPr="00EB7753" w:rsidRDefault="00EB7753" w:rsidP="00EB7753">
      <w:pPr>
        <w:tabs>
          <w:tab w:val="left" w:pos="5500"/>
        </w:tabs>
        <w:spacing w:line="239" w:lineRule="auto"/>
        <w:rPr>
          <w:sz w:val="20"/>
          <w:szCs w:val="20"/>
        </w:rPr>
      </w:pPr>
      <w:r w:rsidRPr="00EB7753">
        <w:rPr>
          <w:rFonts w:eastAsia="Times"/>
          <w:sz w:val="23"/>
          <w:szCs w:val="23"/>
        </w:rPr>
        <w:t>Luogo e data__________________________</w:t>
      </w:r>
      <w:r w:rsidRPr="00EB7753">
        <w:rPr>
          <w:sz w:val="20"/>
          <w:szCs w:val="20"/>
        </w:rPr>
        <w:tab/>
      </w:r>
      <w:r w:rsidRPr="00EB7753">
        <w:rPr>
          <w:rFonts w:eastAsia="Bookman Old Style"/>
          <w:sz w:val="23"/>
          <w:szCs w:val="23"/>
        </w:rPr>
        <w:t>IL LEGALE RAPPRESENTANTE</w:t>
      </w:r>
    </w:p>
    <w:p w14:paraId="6AA59C03" w14:textId="77777777" w:rsidR="00EB7753" w:rsidRPr="00EB7753" w:rsidRDefault="00EB7753" w:rsidP="00EB7753">
      <w:pPr>
        <w:spacing w:line="356" w:lineRule="exact"/>
        <w:rPr>
          <w:sz w:val="20"/>
          <w:szCs w:val="20"/>
        </w:rPr>
      </w:pPr>
    </w:p>
    <w:p w14:paraId="6E5F0716" w14:textId="77777777" w:rsidR="00EB7753" w:rsidRPr="00EB7753" w:rsidRDefault="00EB7753" w:rsidP="00EB7753">
      <w:pPr>
        <w:spacing w:line="239" w:lineRule="auto"/>
        <w:ind w:left="5520"/>
        <w:rPr>
          <w:sz w:val="20"/>
          <w:szCs w:val="20"/>
        </w:rPr>
      </w:pPr>
      <w:r w:rsidRPr="00EB7753">
        <w:rPr>
          <w:rFonts w:eastAsia="Times"/>
          <w:sz w:val="23"/>
          <w:szCs w:val="23"/>
        </w:rPr>
        <w:t>_______________________________</w:t>
      </w:r>
    </w:p>
    <w:p w14:paraId="4E9FDBB1" w14:textId="77777777" w:rsidR="00EB7753" w:rsidRPr="00EB7753" w:rsidRDefault="00EB7753" w:rsidP="00EB7753">
      <w:pPr>
        <w:spacing w:line="200" w:lineRule="exact"/>
        <w:rPr>
          <w:sz w:val="20"/>
          <w:szCs w:val="20"/>
        </w:rPr>
      </w:pPr>
    </w:p>
    <w:p w14:paraId="65BBE326" w14:textId="77777777" w:rsidR="00EB7753" w:rsidRPr="00EB7753" w:rsidRDefault="00EB7753" w:rsidP="00EB7753">
      <w:pPr>
        <w:spacing w:line="200" w:lineRule="exact"/>
        <w:rPr>
          <w:sz w:val="20"/>
          <w:szCs w:val="20"/>
        </w:rPr>
      </w:pPr>
    </w:p>
    <w:p w14:paraId="74061E70" w14:textId="77777777" w:rsidR="00EB7753" w:rsidRPr="00EB7753" w:rsidRDefault="00EB7753" w:rsidP="00EB7753">
      <w:pPr>
        <w:spacing w:line="200" w:lineRule="exact"/>
        <w:rPr>
          <w:sz w:val="20"/>
          <w:szCs w:val="20"/>
        </w:rPr>
      </w:pPr>
    </w:p>
    <w:p w14:paraId="29CAB5A3" w14:textId="77777777" w:rsidR="00EB7753" w:rsidRPr="00EB7753" w:rsidRDefault="00EB7753" w:rsidP="00EB7753">
      <w:pPr>
        <w:spacing w:line="200" w:lineRule="exact"/>
        <w:rPr>
          <w:sz w:val="20"/>
          <w:szCs w:val="20"/>
        </w:rPr>
      </w:pPr>
    </w:p>
    <w:p w14:paraId="60A6E6EF" w14:textId="77777777" w:rsidR="00EB7753" w:rsidRPr="00EB7753" w:rsidRDefault="00EB7753" w:rsidP="00EB7753">
      <w:pPr>
        <w:spacing w:line="200" w:lineRule="exact"/>
        <w:rPr>
          <w:sz w:val="20"/>
          <w:szCs w:val="20"/>
        </w:rPr>
      </w:pPr>
    </w:p>
    <w:p w14:paraId="7DF64BEB" w14:textId="77777777" w:rsidR="00EB7753" w:rsidRPr="00EB7753" w:rsidRDefault="00EB7753" w:rsidP="00EB7753">
      <w:pPr>
        <w:spacing w:line="200" w:lineRule="exact"/>
        <w:rPr>
          <w:sz w:val="20"/>
          <w:szCs w:val="20"/>
        </w:rPr>
      </w:pPr>
    </w:p>
    <w:p w14:paraId="6CCB6231" w14:textId="77777777" w:rsidR="00EB7753" w:rsidRPr="00EB7753" w:rsidRDefault="00EB7753" w:rsidP="00EB7753">
      <w:pPr>
        <w:spacing w:line="200" w:lineRule="exact"/>
        <w:rPr>
          <w:sz w:val="20"/>
          <w:szCs w:val="20"/>
        </w:rPr>
      </w:pPr>
    </w:p>
    <w:p w14:paraId="5182DA53" w14:textId="24560516" w:rsidR="00EB7753" w:rsidRPr="00EB7753" w:rsidRDefault="00EB7753" w:rsidP="00EB7753">
      <w:pPr>
        <w:spacing w:line="200" w:lineRule="exact"/>
        <w:rPr>
          <w:sz w:val="20"/>
          <w:szCs w:val="20"/>
        </w:rPr>
      </w:pPr>
      <w:proofErr w:type="gramStart"/>
      <w:r w:rsidRPr="00EB7753">
        <w:rPr>
          <w:sz w:val="20"/>
          <w:szCs w:val="20"/>
        </w:rPr>
        <w:t>Allegare  fotocop</w:t>
      </w:r>
      <w:r w:rsidR="000D258E">
        <w:rPr>
          <w:sz w:val="20"/>
          <w:szCs w:val="20"/>
        </w:rPr>
        <w:t>i</w:t>
      </w:r>
      <w:r w:rsidRPr="00EB7753">
        <w:rPr>
          <w:sz w:val="20"/>
          <w:szCs w:val="20"/>
        </w:rPr>
        <w:t>a</w:t>
      </w:r>
      <w:proofErr w:type="gramEnd"/>
      <w:r w:rsidRPr="00EB7753">
        <w:rPr>
          <w:sz w:val="20"/>
          <w:szCs w:val="20"/>
        </w:rPr>
        <w:t xml:space="preserve"> del documento di riconoscimento in corso di validità</w:t>
      </w:r>
    </w:p>
    <w:sectPr w:rsidR="00EB7753" w:rsidRPr="00EB7753" w:rsidSect="0024724C">
      <w:footerReference w:type="default" r:id="rId8"/>
      <w:pgSz w:w="11900" w:h="16840"/>
      <w:pgMar w:top="1440" w:right="1080" w:bottom="1146" w:left="1100" w:header="0" w:footer="0" w:gutter="0"/>
      <w:cols w:space="72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3417" w14:textId="77777777" w:rsidR="00D14594" w:rsidRDefault="00D14594" w:rsidP="00EB7753">
      <w:r>
        <w:separator/>
      </w:r>
    </w:p>
  </w:endnote>
  <w:endnote w:type="continuationSeparator" w:id="0">
    <w:p w14:paraId="7E6EC3DC" w14:textId="77777777" w:rsidR="00D14594" w:rsidRDefault="00D14594" w:rsidP="00EB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155578"/>
      <w:docPartObj>
        <w:docPartGallery w:val="Page Numbers (Bottom of Page)"/>
        <w:docPartUnique/>
      </w:docPartObj>
    </w:sdtPr>
    <w:sdtContent>
      <w:p w14:paraId="47D78C43" w14:textId="697BA471" w:rsidR="00EB7753" w:rsidRDefault="00EB7753">
        <w:pPr>
          <w:pStyle w:val="Pidipagina"/>
          <w:jc w:val="right"/>
        </w:pPr>
        <w:r>
          <w:fldChar w:fldCharType="begin"/>
        </w:r>
        <w:r>
          <w:instrText>PAGE   \* MERGEFORMAT</w:instrText>
        </w:r>
        <w:r>
          <w:fldChar w:fldCharType="separate"/>
        </w:r>
        <w:r w:rsidR="00B0664C">
          <w:rPr>
            <w:noProof/>
          </w:rPr>
          <w:t>5</w:t>
        </w:r>
        <w:r>
          <w:fldChar w:fldCharType="end"/>
        </w:r>
      </w:p>
    </w:sdtContent>
  </w:sdt>
  <w:p w14:paraId="25DEF0DE" w14:textId="77777777" w:rsidR="00EB7753" w:rsidRDefault="00EB77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D691" w14:textId="77777777" w:rsidR="00D14594" w:rsidRDefault="00D14594" w:rsidP="00EB7753">
      <w:r>
        <w:separator/>
      </w:r>
    </w:p>
  </w:footnote>
  <w:footnote w:type="continuationSeparator" w:id="0">
    <w:p w14:paraId="21FABAA6" w14:textId="77777777" w:rsidR="00D14594" w:rsidRDefault="00D14594" w:rsidP="00EB7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EB"/>
    <w:multiLevelType w:val="hybridMultilevel"/>
    <w:tmpl w:val="F03CD62A"/>
    <w:lvl w:ilvl="0" w:tplc="89366C70">
      <w:start w:val="1"/>
      <w:numFmt w:val="bullet"/>
      <w:lvlText w:val="-"/>
      <w:lvlJc w:val="left"/>
    </w:lvl>
    <w:lvl w:ilvl="1" w:tplc="9B883B62">
      <w:numFmt w:val="decimal"/>
      <w:lvlText w:val=""/>
      <w:lvlJc w:val="left"/>
    </w:lvl>
    <w:lvl w:ilvl="2" w:tplc="6DE8C016">
      <w:numFmt w:val="decimal"/>
      <w:lvlText w:val=""/>
      <w:lvlJc w:val="left"/>
    </w:lvl>
    <w:lvl w:ilvl="3" w:tplc="88C46700">
      <w:numFmt w:val="decimal"/>
      <w:lvlText w:val=""/>
      <w:lvlJc w:val="left"/>
    </w:lvl>
    <w:lvl w:ilvl="4" w:tplc="EE500042">
      <w:numFmt w:val="decimal"/>
      <w:lvlText w:val=""/>
      <w:lvlJc w:val="left"/>
    </w:lvl>
    <w:lvl w:ilvl="5" w:tplc="41BC185A">
      <w:numFmt w:val="decimal"/>
      <w:lvlText w:val=""/>
      <w:lvlJc w:val="left"/>
    </w:lvl>
    <w:lvl w:ilvl="6" w:tplc="896C8C3A">
      <w:numFmt w:val="decimal"/>
      <w:lvlText w:val=""/>
      <w:lvlJc w:val="left"/>
    </w:lvl>
    <w:lvl w:ilvl="7" w:tplc="FD66D7E6">
      <w:numFmt w:val="decimal"/>
      <w:lvlText w:val=""/>
      <w:lvlJc w:val="left"/>
    </w:lvl>
    <w:lvl w:ilvl="8" w:tplc="2902C0CE">
      <w:numFmt w:val="decimal"/>
      <w:lvlText w:val=""/>
      <w:lvlJc w:val="left"/>
    </w:lvl>
  </w:abstractNum>
  <w:abstractNum w:abstractNumId="1" w15:restartNumberingAfterBreak="0">
    <w:nsid w:val="0000153C"/>
    <w:multiLevelType w:val="hybridMultilevel"/>
    <w:tmpl w:val="A0486042"/>
    <w:lvl w:ilvl="0" w:tplc="3E0A86F0">
      <w:start w:val="1"/>
      <w:numFmt w:val="bullet"/>
      <w:lvlText w:val="-"/>
      <w:lvlJc w:val="left"/>
    </w:lvl>
    <w:lvl w:ilvl="1" w:tplc="43D6DE84">
      <w:numFmt w:val="decimal"/>
      <w:lvlText w:val=""/>
      <w:lvlJc w:val="left"/>
    </w:lvl>
    <w:lvl w:ilvl="2" w:tplc="19E603DE">
      <w:numFmt w:val="decimal"/>
      <w:lvlText w:val=""/>
      <w:lvlJc w:val="left"/>
    </w:lvl>
    <w:lvl w:ilvl="3" w:tplc="C05ACD70">
      <w:numFmt w:val="decimal"/>
      <w:lvlText w:val=""/>
      <w:lvlJc w:val="left"/>
    </w:lvl>
    <w:lvl w:ilvl="4" w:tplc="CEFE6894">
      <w:numFmt w:val="decimal"/>
      <w:lvlText w:val=""/>
      <w:lvlJc w:val="left"/>
    </w:lvl>
    <w:lvl w:ilvl="5" w:tplc="6C381DF0">
      <w:numFmt w:val="decimal"/>
      <w:lvlText w:val=""/>
      <w:lvlJc w:val="left"/>
    </w:lvl>
    <w:lvl w:ilvl="6" w:tplc="C804EB12">
      <w:numFmt w:val="decimal"/>
      <w:lvlText w:val=""/>
      <w:lvlJc w:val="left"/>
    </w:lvl>
    <w:lvl w:ilvl="7" w:tplc="CC6AB5D0">
      <w:numFmt w:val="decimal"/>
      <w:lvlText w:val=""/>
      <w:lvlJc w:val="left"/>
    </w:lvl>
    <w:lvl w:ilvl="8" w:tplc="7C207482">
      <w:numFmt w:val="decimal"/>
      <w:lvlText w:val=""/>
      <w:lvlJc w:val="left"/>
    </w:lvl>
  </w:abstractNum>
  <w:abstractNum w:abstractNumId="2" w15:restartNumberingAfterBreak="0">
    <w:nsid w:val="000026E9"/>
    <w:multiLevelType w:val="hybridMultilevel"/>
    <w:tmpl w:val="4B8C9554"/>
    <w:lvl w:ilvl="0" w:tplc="2E1C72C4">
      <w:start w:val="7"/>
      <w:numFmt w:val="decimal"/>
      <w:lvlText w:val="%1."/>
      <w:lvlJc w:val="left"/>
    </w:lvl>
    <w:lvl w:ilvl="1" w:tplc="55483A96">
      <w:numFmt w:val="decimal"/>
      <w:lvlText w:val=""/>
      <w:lvlJc w:val="left"/>
    </w:lvl>
    <w:lvl w:ilvl="2" w:tplc="D7AEAFB8">
      <w:numFmt w:val="decimal"/>
      <w:lvlText w:val=""/>
      <w:lvlJc w:val="left"/>
    </w:lvl>
    <w:lvl w:ilvl="3" w:tplc="CB92431E">
      <w:numFmt w:val="decimal"/>
      <w:lvlText w:val=""/>
      <w:lvlJc w:val="left"/>
    </w:lvl>
    <w:lvl w:ilvl="4" w:tplc="3D1E1590">
      <w:numFmt w:val="decimal"/>
      <w:lvlText w:val=""/>
      <w:lvlJc w:val="left"/>
    </w:lvl>
    <w:lvl w:ilvl="5" w:tplc="80EC4B7A">
      <w:numFmt w:val="decimal"/>
      <w:lvlText w:val=""/>
      <w:lvlJc w:val="left"/>
    </w:lvl>
    <w:lvl w:ilvl="6" w:tplc="F2D0BE96">
      <w:numFmt w:val="decimal"/>
      <w:lvlText w:val=""/>
      <w:lvlJc w:val="left"/>
    </w:lvl>
    <w:lvl w:ilvl="7" w:tplc="1C4A90B0">
      <w:numFmt w:val="decimal"/>
      <w:lvlText w:val=""/>
      <w:lvlJc w:val="left"/>
    </w:lvl>
    <w:lvl w:ilvl="8" w:tplc="49A82796">
      <w:numFmt w:val="decimal"/>
      <w:lvlText w:val=""/>
      <w:lvlJc w:val="left"/>
    </w:lvl>
  </w:abstractNum>
  <w:abstractNum w:abstractNumId="3" w15:restartNumberingAfterBreak="0">
    <w:nsid w:val="0000305E"/>
    <w:multiLevelType w:val="hybridMultilevel"/>
    <w:tmpl w:val="70A4B070"/>
    <w:lvl w:ilvl="0" w:tplc="3AF41410">
      <w:start w:val="1"/>
      <w:numFmt w:val="bullet"/>
      <w:lvlText w:val=" "/>
      <w:lvlJc w:val="left"/>
    </w:lvl>
    <w:lvl w:ilvl="1" w:tplc="3078C3B2">
      <w:start w:val="1"/>
      <w:numFmt w:val="bullet"/>
      <w:lvlText w:val="-"/>
      <w:lvlJc w:val="left"/>
    </w:lvl>
    <w:lvl w:ilvl="2" w:tplc="221E3DB4">
      <w:numFmt w:val="decimal"/>
      <w:lvlText w:val=""/>
      <w:lvlJc w:val="left"/>
    </w:lvl>
    <w:lvl w:ilvl="3" w:tplc="7A745B4E">
      <w:numFmt w:val="decimal"/>
      <w:lvlText w:val=""/>
      <w:lvlJc w:val="left"/>
    </w:lvl>
    <w:lvl w:ilvl="4" w:tplc="3BD840EC">
      <w:numFmt w:val="decimal"/>
      <w:lvlText w:val=""/>
      <w:lvlJc w:val="left"/>
    </w:lvl>
    <w:lvl w:ilvl="5" w:tplc="25603CCA">
      <w:numFmt w:val="decimal"/>
      <w:lvlText w:val=""/>
      <w:lvlJc w:val="left"/>
    </w:lvl>
    <w:lvl w:ilvl="6" w:tplc="6E5AE18E">
      <w:numFmt w:val="decimal"/>
      <w:lvlText w:val=""/>
      <w:lvlJc w:val="left"/>
    </w:lvl>
    <w:lvl w:ilvl="7" w:tplc="AE78C9AE">
      <w:numFmt w:val="decimal"/>
      <w:lvlText w:val=""/>
      <w:lvlJc w:val="left"/>
    </w:lvl>
    <w:lvl w:ilvl="8" w:tplc="93FEEF80">
      <w:numFmt w:val="decimal"/>
      <w:lvlText w:val=""/>
      <w:lvlJc w:val="left"/>
    </w:lvl>
  </w:abstractNum>
  <w:abstractNum w:abstractNumId="4" w15:restartNumberingAfterBreak="0">
    <w:nsid w:val="000041BB"/>
    <w:multiLevelType w:val="hybridMultilevel"/>
    <w:tmpl w:val="751E910C"/>
    <w:lvl w:ilvl="0" w:tplc="14E627DC">
      <w:start w:val="1"/>
      <w:numFmt w:val="upperLetter"/>
      <w:lvlText w:val="%1)"/>
      <w:lvlJc w:val="left"/>
    </w:lvl>
    <w:lvl w:ilvl="1" w:tplc="71985578">
      <w:numFmt w:val="decimal"/>
      <w:lvlText w:val=""/>
      <w:lvlJc w:val="left"/>
    </w:lvl>
    <w:lvl w:ilvl="2" w:tplc="45DEC458">
      <w:numFmt w:val="decimal"/>
      <w:lvlText w:val=""/>
      <w:lvlJc w:val="left"/>
    </w:lvl>
    <w:lvl w:ilvl="3" w:tplc="D9007B44">
      <w:numFmt w:val="decimal"/>
      <w:lvlText w:val=""/>
      <w:lvlJc w:val="left"/>
    </w:lvl>
    <w:lvl w:ilvl="4" w:tplc="4B4E45AA">
      <w:numFmt w:val="decimal"/>
      <w:lvlText w:val=""/>
      <w:lvlJc w:val="left"/>
    </w:lvl>
    <w:lvl w:ilvl="5" w:tplc="227070BA">
      <w:numFmt w:val="decimal"/>
      <w:lvlText w:val=""/>
      <w:lvlJc w:val="left"/>
    </w:lvl>
    <w:lvl w:ilvl="6" w:tplc="1D581A7C">
      <w:numFmt w:val="decimal"/>
      <w:lvlText w:val=""/>
      <w:lvlJc w:val="left"/>
    </w:lvl>
    <w:lvl w:ilvl="7" w:tplc="8B269704">
      <w:numFmt w:val="decimal"/>
      <w:lvlText w:val=""/>
      <w:lvlJc w:val="left"/>
    </w:lvl>
    <w:lvl w:ilvl="8" w:tplc="19482DA4">
      <w:numFmt w:val="decimal"/>
      <w:lvlText w:val=""/>
      <w:lvlJc w:val="left"/>
    </w:lvl>
  </w:abstractNum>
  <w:abstractNum w:abstractNumId="5" w15:restartNumberingAfterBreak="0">
    <w:nsid w:val="0000440D"/>
    <w:multiLevelType w:val="hybridMultilevel"/>
    <w:tmpl w:val="C55E57F2"/>
    <w:lvl w:ilvl="0" w:tplc="408A412E">
      <w:start w:val="1"/>
      <w:numFmt w:val="bullet"/>
      <w:lvlText w:val=" "/>
      <w:lvlJc w:val="left"/>
    </w:lvl>
    <w:lvl w:ilvl="1" w:tplc="E34A163C">
      <w:start w:val="1"/>
      <w:numFmt w:val="bullet"/>
      <w:lvlText w:val="-"/>
      <w:lvlJc w:val="left"/>
    </w:lvl>
    <w:lvl w:ilvl="2" w:tplc="563C9990">
      <w:numFmt w:val="decimal"/>
      <w:lvlText w:val=""/>
      <w:lvlJc w:val="left"/>
    </w:lvl>
    <w:lvl w:ilvl="3" w:tplc="8EB2B5D4">
      <w:numFmt w:val="decimal"/>
      <w:lvlText w:val=""/>
      <w:lvlJc w:val="left"/>
    </w:lvl>
    <w:lvl w:ilvl="4" w:tplc="F6D62EF8">
      <w:numFmt w:val="decimal"/>
      <w:lvlText w:val=""/>
      <w:lvlJc w:val="left"/>
    </w:lvl>
    <w:lvl w:ilvl="5" w:tplc="5EDEE862">
      <w:numFmt w:val="decimal"/>
      <w:lvlText w:val=""/>
      <w:lvlJc w:val="left"/>
    </w:lvl>
    <w:lvl w:ilvl="6" w:tplc="90E4F28E">
      <w:numFmt w:val="decimal"/>
      <w:lvlText w:val=""/>
      <w:lvlJc w:val="left"/>
    </w:lvl>
    <w:lvl w:ilvl="7" w:tplc="BFEE9196">
      <w:numFmt w:val="decimal"/>
      <w:lvlText w:val=""/>
      <w:lvlJc w:val="left"/>
    </w:lvl>
    <w:lvl w:ilvl="8" w:tplc="B32A08AC">
      <w:numFmt w:val="decimal"/>
      <w:lvlText w:val=""/>
      <w:lvlJc w:val="left"/>
    </w:lvl>
  </w:abstractNum>
  <w:abstractNum w:abstractNumId="6" w15:restartNumberingAfterBreak="0">
    <w:nsid w:val="00004DC8"/>
    <w:multiLevelType w:val="hybridMultilevel"/>
    <w:tmpl w:val="CEECE4BE"/>
    <w:lvl w:ilvl="0" w:tplc="F4305EDC">
      <w:start w:val="1"/>
      <w:numFmt w:val="bullet"/>
      <w:lvlText w:val="-"/>
      <w:lvlJc w:val="left"/>
    </w:lvl>
    <w:lvl w:ilvl="1" w:tplc="84B45F2C">
      <w:numFmt w:val="decimal"/>
      <w:lvlText w:val=""/>
      <w:lvlJc w:val="left"/>
    </w:lvl>
    <w:lvl w:ilvl="2" w:tplc="A4F83ECE">
      <w:numFmt w:val="decimal"/>
      <w:lvlText w:val=""/>
      <w:lvlJc w:val="left"/>
    </w:lvl>
    <w:lvl w:ilvl="3" w:tplc="F4E6AE64">
      <w:numFmt w:val="decimal"/>
      <w:lvlText w:val=""/>
      <w:lvlJc w:val="left"/>
    </w:lvl>
    <w:lvl w:ilvl="4" w:tplc="9D684698">
      <w:numFmt w:val="decimal"/>
      <w:lvlText w:val=""/>
      <w:lvlJc w:val="left"/>
    </w:lvl>
    <w:lvl w:ilvl="5" w:tplc="97DC4C14">
      <w:numFmt w:val="decimal"/>
      <w:lvlText w:val=""/>
      <w:lvlJc w:val="left"/>
    </w:lvl>
    <w:lvl w:ilvl="6" w:tplc="F446C96E">
      <w:numFmt w:val="decimal"/>
      <w:lvlText w:val=""/>
      <w:lvlJc w:val="left"/>
    </w:lvl>
    <w:lvl w:ilvl="7" w:tplc="1B10A0DA">
      <w:numFmt w:val="decimal"/>
      <w:lvlText w:val=""/>
      <w:lvlJc w:val="left"/>
    </w:lvl>
    <w:lvl w:ilvl="8" w:tplc="5A3E5652">
      <w:numFmt w:val="decimal"/>
      <w:lvlText w:val=""/>
      <w:lvlJc w:val="left"/>
    </w:lvl>
  </w:abstractNum>
  <w:abstractNum w:abstractNumId="7" w15:restartNumberingAfterBreak="0">
    <w:nsid w:val="00005AF1"/>
    <w:multiLevelType w:val="hybridMultilevel"/>
    <w:tmpl w:val="4B545D7E"/>
    <w:lvl w:ilvl="0" w:tplc="339A0670">
      <w:start w:val="1"/>
      <w:numFmt w:val="bullet"/>
      <w:lvlText w:val="-"/>
      <w:lvlJc w:val="left"/>
    </w:lvl>
    <w:lvl w:ilvl="1" w:tplc="4770FE70">
      <w:numFmt w:val="decimal"/>
      <w:lvlText w:val=""/>
      <w:lvlJc w:val="left"/>
    </w:lvl>
    <w:lvl w:ilvl="2" w:tplc="A92A2698">
      <w:numFmt w:val="decimal"/>
      <w:lvlText w:val=""/>
      <w:lvlJc w:val="left"/>
    </w:lvl>
    <w:lvl w:ilvl="3" w:tplc="DB168DBA">
      <w:numFmt w:val="decimal"/>
      <w:lvlText w:val=""/>
      <w:lvlJc w:val="left"/>
    </w:lvl>
    <w:lvl w:ilvl="4" w:tplc="91D66BAA">
      <w:numFmt w:val="decimal"/>
      <w:lvlText w:val=""/>
      <w:lvlJc w:val="left"/>
    </w:lvl>
    <w:lvl w:ilvl="5" w:tplc="F336E69C">
      <w:numFmt w:val="decimal"/>
      <w:lvlText w:val=""/>
      <w:lvlJc w:val="left"/>
    </w:lvl>
    <w:lvl w:ilvl="6" w:tplc="B3848334">
      <w:numFmt w:val="decimal"/>
      <w:lvlText w:val=""/>
      <w:lvlJc w:val="left"/>
    </w:lvl>
    <w:lvl w:ilvl="7" w:tplc="ED848D64">
      <w:numFmt w:val="decimal"/>
      <w:lvlText w:val=""/>
      <w:lvlJc w:val="left"/>
    </w:lvl>
    <w:lvl w:ilvl="8" w:tplc="99D8832A">
      <w:numFmt w:val="decimal"/>
      <w:lvlText w:val=""/>
      <w:lvlJc w:val="left"/>
    </w:lvl>
  </w:abstractNum>
  <w:abstractNum w:abstractNumId="8" w15:restartNumberingAfterBreak="0">
    <w:nsid w:val="00006DF1"/>
    <w:multiLevelType w:val="hybridMultilevel"/>
    <w:tmpl w:val="FECEBAB0"/>
    <w:lvl w:ilvl="0" w:tplc="626A090A">
      <w:start w:val="1"/>
      <w:numFmt w:val="lowerLetter"/>
      <w:lvlText w:val="%1)"/>
      <w:lvlJc w:val="left"/>
    </w:lvl>
    <w:lvl w:ilvl="1" w:tplc="2382BF5A">
      <w:numFmt w:val="decimal"/>
      <w:lvlText w:val=""/>
      <w:lvlJc w:val="left"/>
    </w:lvl>
    <w:lvl w:ilvl="2" w:tplc="5D922DBA">
      <w:numFmt w:val="decimal"/>
      <w:lvlText w:val=""/>
      <w:lvlJc w:val="left"/>
    </w:lvl>
    <w:lvl w:ilvl="3" w:tplc="C6C63B28">
      <w:numFmt w:val="decimal"/>
      <w:lvlText w:val=""/>
      <w:lvlJc w:val="left"/>
    </w:lvl>
    <w:lvl w:ilvl="4" w:tplc="E8F6D4B6">
      <w:numFmt w:val="decimal"/>
      <w:lvlText w:val=""/>
      <w:lvlJc w:val="left"/>
    </w:lvl>
    <w:lvl w:ilvl="5" w:tplc="C57CCC10">
      <w:numFmt w:val="decimal"/>
      <w:lvlText w:val=""/>
      <w:lvlJc w:val="left"/>
    </w:lvl>
    <w:lvl w:ilvl="6" w:tplc="24E853AA">
      <w:numFmt w:val="decimal"/>
      <w:lvlText w:val=""/>
      <w:lvlJc w:val="left"/>
    </w:lvl>
    <w:lvl w:ilvl="7" w:tplc="F8E4CCFC">
      <w:numFmt w:val="decimal"/>
      <w:lvlText w:val=""/>
      <w:lvlJc w:val="left"/>
    </w:lvl>
    <w:lvl w:ilvl="8" w:tplc="9EB02F98">
      <w:numFmt w:val="decimal"/>
      <w:lvlText w:val=""/>
      <w:lvlJc w:val="left"/>
    </w:lvl>
  </w:abstractNum>
  <w:abstractNum w:abstractNumId="9" w15:restartNumberingAfterBreak="0">
    <w:nsid w:val="07270CE1"/>
    <w:multiLevelType w:val="hybridMultilevel"/>
    <w:tmpl w:val="B2D4F088"/>
    <w:lvl w:ilvl="0" w:tplc="14E627DC">
      <w:start w:val="1"/>
      <w:numFmt w:val="upperLetter"/>
      <w:lvlText w:val="%1)"/>
      <w:lvlJc w:val="left"/>
    </w:lvl>
    <w:lvl w:ilvl="1" w:tplc="04100017">
      <w:start w:val="1"/>
      <w:numFmt w:val="lowerLetter"/>
      <w:lvlText w:val="%2)"/>
      <w:lvlJc w:val="left"/>
    </w:lvl>
    <w:lvl w:ilvl="2" w:tplc="45DEC458">
      <w:numFmt w:val="decimal"/>
      <w:lvlText w:val=""/>
      <w:lvlJc w:val="left"/>
    </w:lvl>
    <w:lvl w:ilvl="3" w:tplc="D9007B44">
      <w:numFmt w:val="decimal"/>
      <w:lvlText w:val=""/>
      <w:lvlJc w:val="left"/>
    </w:lvl>
    <w:lvl w:ilvl="4" w:tplc="4B4E45AA">
      <w:numFmt w:val="decimal"/>
      <w:lvlText w:val=""/>
      <w:lvlJc w:val="left"/>
    </w:lvl>
    <w:lvl w:ilvl="5" w:tplc="227070BA">
      <w:numFmt w:val="decimal"/>
      <w:lvlText w:val=""/>
      <w:lvlJc w:val="left"/>
    </w:lvl>
    <w:lvl w:ilvl="6" w:tplc="1D581A7C">
      <w:numFmt w:val="decimal"/>
      <w:lvlText w:val=""/>
      <w:lvlJc w:val="left"/>
    </w:lvl>
    <w:lvl w:ilvl="7" w:tplc="8B269704">
      <w:numFmt w:val="decimal"/>
      <w:lvlText w:val=""/>
      <w:lvlJc w:val="left"/>
    </w:lvl>
    <w:lvl w:ilvl="8" w:tplc="19482DA4">
      <w:numFmt w:val="decimal"/>
      <w:lvlText w:val=""/>
      <w:lvlJc w:val="left"/>
    </w:lvl>
  </w:abstractNum>
  <w:abstractNum w:abstractNumId="10" w15:restartNumberingAfterBreak="0">
    <w:nsid w:val="0AD12155"/>
    <w:multiLevelType w:val="hybridMultilevel"/>
    <w:tmpl w:val="E6F850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B831C3"/>
    <w:multiLevelType w:val="hybridMultilevel"/>
    <w:tmpl w:val="907C4982"/>
    <w:lvl w:ilvl="0" w:tplc="14E627DC">
      <w:start w:val="1"/>
      <w:numFmt w:val="upperLetter"/>
      <w:lvlText w:val="%1)"/>
      <w:lvlJc w:val="left"/>
    </w:lvl>
    <w:lvl w:ilvl="1" w:tplc="0410000F">
      <w:start w:val="1"/>
      <w:numFmt w:val="decimal"/>
      <w:lvlText w:val="%2."/>
      <w:lvlJc w:val="left"/>
    </w:lvl>
    <w:lvl w:ilvl="2" w:tplc="45DEC458">
      <w:numFmt w:val="decimal"/>
      <w:lvlText w:val=""/>
      <w:lvlJc w:val="left"/>
    </w:lvl>
    <w:lvl w:ilvl="3" w:tplc="D9007B44">
      <w:numFmt w:val="decimal"/>
      <w:lvlText w:val=""/>
      <w:lvlJc w:val="left"/>
    </w:lvl>
    <w:lvl w:ilvl="4" w:tplc="4B4E45AA">
      <w:numFmt w:val="decimal"/>
      <w:lvlText w:val=""/>
      <w:lvlJc w:val="left"/>
    </w:lvl>
    <w:lvl w:ilvl="5" w:tplc="227070BA">
      <w:numFmt w:val="decimal"/>
      <w:lvlText w:val=""/>
      <w:lvlJc w:val="left"/>
    </w:lvl>
    <w:lvl w:ilvl="6" w:tplc="1D581A7C">
      <w:numFmt w:val="decimal"/>
      <w:lvlText w:val=""/>
      <w:lvlJc w:val="left"/>
    </w:lvl>
    <w:lvl w:ilvl="7" w:tplc="8B269704">
      <w:numFmt w:val="decimal"/>
      <w:lvlText w:val=""/>
      <w:lvlJc w:val="left"/>
    </w:lvl>
    <w:lvl w:ilvl="8" w:tplc="19482DA4">
      <w:numFmt w:val="decimal"/>
      <w:lvlText w:val=""/>
      <w:lvlJc w:val="left"/>
    </w:lvl>
  </w:abstractNum>
  <w:abstractNum w:abstractNumId="12" w15:restartNumberingAfterBreak="0">
    <w:nsid w:val="24AD2C5C"/>
    <w:multiLevelType w:val="hybridMultilevel"/>
    <w:tmpl w:val="10A874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69B3B5C"/>
    <w:multiLevelType w:val="hybridMultilevel"/>
    <w:tmpl w:val="D5944540"/>
    <w:lvl w:ilvl="0" w:tplc="14E627DC">
      <w:start w:val="1"/>
      <w:numFmt w:val="upperLetter"/>
      <w:lvlText w:val="%1)"/>
      <w:lvlJc w:val="left"/>
    </w:lvl>
    <w:lvl w:ilvl="1" w:tplc="0410000F">
      <w:start w:val="1"/>
      <w:numFmt w:val="decimal"/>
      <w:lvlText w:val="%2."/>
      <w:lvlJc w:val="left"/>
    </w:lvl>
    <w:lvl w:ilvl="2" w:tplc="45DEC458">
      <w:numFmt w:val="decimal"/>
      <w:lvlText w:val=""/>
      <w:lvlJc w:val="left"/>
    </w:lvl>
    <w:lvl w:ilvl="3" w:tplc="D9007B44">
      <w:numFmt w:val="decimal"/>
      <w:lvlText w:val=""/>
      <w:lvlJc w:val="left"/>
    </w:lvl>
    <w:lvl w:ilvl="4" w:tplc="4B4E45AA">
      <w:numFmt w:val="decimal"/>
      <w:lvlText w:val=""/>
      <w:lvlJc w:val="left"/>
    </w:lvl>
    <w:lvl w:ilvl="5" w:tplc="227070BA">
      <w:numFmt w:val="decimal"/>
      <w:lvlText w:val=""/>
      <w:lvlJc w:val="left"/>
    </w:lvl>
    <w:lvl w:ilvl="6" w:tplc="1D581A7C">
      <w:numFmt w:val="decimal"/>
      <w:lvlText w:val=""/>
      <w:lvlJc w:val="left"/>
    </w:lvl>
    <w:lvl w:ilvl="7" w:tplc="8B269704">
      <w:numFmt w:val="decimal"/>
      <w:lvlText w:val=""/>
      <w:lvlJc w:val="left"/>
    </w:lvl>
    <w:lvl w:ilvl="8" w:tplc="19482DA4">
      <w:numFmt w:val="decimal"/>
      <w:lvlText w:val=""/>
      <w:lvlJc w:val="left"/>
    </w:lvl>
  </w:abstractNum>
  <w:abstractNum w:abstractNumId="14" w15:restartNumberingAfterBreak="0">
    <w:nsid w:val="282125DA"/>
    <w:multiLevelType w:val="hybridMultilevel"/>
    <w:tmpl w:val="A99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7C6F3A"/>
    <w:multiLevelType w:val="hybridMultilevel"/>
    <w:tmpl w:val="8CD674AA"/>
    <w:lvl w:ilvl="0" w:tplc="14E627DC">
      <w:start w:val="1"/>
      <w:numFmt w:val="upperLetter"/>
      <w:lvlText w:val="%1)"/>
      <w:lvlJc w:val="left"/>
    </w:lvl>
    <w:lvl w:ilvl="1" w:tplc="0410000F">
      <w:start w:val="1"/>
      <w:numFmt w:val="decimal"/>
      <w:lvlText w:val="%2."/>
      <w:lvlJc w:val="left"/>
    </w:lvl>
    <w:lvl w:ilvl="2" w:tplc="45DEC458">
      <w:numFmt w:val="decimal"/>
      <w:lvlText w:val=""/>
      <w:lvlJc w:val="left"/>
    </w:lvl>
    <w:lvl w:ilvl="3" w:tplc="D9007B44">
      <w:numFmt w:val="decimal"/>
      <w:lvlText w:val=""/>
      <w:lvlJc w:val="left"/>
    </w:lvl>
    <w:lvl w:ilvl="4" w:tplc="4B4E45AA">
      <w:numFmt w:val="decimal"/>
      <w:lvlText w:val=""/>
      <w:lvlJc w:val="left"/>
    </w:lvl>
    <w:lvl w:ilvl="5" w:tplc="227070BA">
      <w:numFmt w:val="decimal"/>
      <w:lvlText w:val=""/>
      <w:lvlJc w:val="left"/>
    </w:lvl>
    <w:lvl w:ilvl="6" w:tplc="1D581A7C">
      <w:numFmt w:val="decimal"/>
      <w:lvlText w:val=""/>
      <w:lvlJc w:val="left"/>
    </w:lvl>
    <w:lvl w:ilvl="7" w:tplc="8B269704">
      <w:numFmt w:val="decimal"/>
      <w:lvlText w:val=""/>
      <w:lvlJc w:val="left"/>
    </w:lvl>
    <w:lvl w:ilvl="8" w:tplc="19482DA4">
      <w:numFmt w:val="decimal"/>
      <w:lvlText w:val=""/>
      <w:lvlJc w:val="left"/>
    </w:lvl>
  </w:abstractNum>
  <w:abstractNum w:abstractNumId="16" w15:restartNumberingAfterBreak="0">
    <w:nsid w:val="3AFE51DE"/>
    <w:multiLevelType w:val="hybridMultilevel"/>
    <w:tmpl w:val="12442B1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9AE31EE"/>
    <w:multiLevelType w:val="multilevel"/>
    <w:tmpl w:val="508A1FD2"/>
    <w:lvl w:ilvl="0">
      <w:start w:val="1"/>
      <w:numFmt w:val="lowerLetter"/>
      <w:lvlText w:val="%1)"/>
      <w:lvlJc w:val="left"/>
      <w:pPr>
        <w:ind w:left="847" w:hanging="260"/>
      </w:pPr>
      <w:rPr>
        <w:rFonts w:ascii="Times New Roman" w:eastAsia="Times New Roman" w:hAnsi="Times New Roman" w:cs="Times New Roman" w:hint="default"/>
        <w:b/>
        <w:bCs/>
        <w:w w:val="99"/>
        <w:sz w:val="24"/>
        <w:szCs w:val="24"/>
        <w:lang w:val="it-IT" w:eastAsia="it-IT" w:bidi="it-IT"/>
      </w:rPr>
    </w:lvl>
    <w:lvl w:ilvl="1">
      <w:start w:val="1"/>
      <w:numFmt w:val="decimal"/>
      <w:lvlText w:val="%1.%2"/>
      <w:lvlJc w:val="left"/>
      <w:pPr>
        <w:ind w:left="919" w:hanging="449"/>
      </w:pPr>
      <w:rPr>
        <w:rFonts w:ascii="Times New Roman" w:eastAsia="Times New Roman" w:hAnsi="Times New Roman" w:cs="Times New Roman" w:hint="default"/>
        <w:b/>
        <w:bCs/>
        <w:w w:val="99"/>
        <w:sz w:val="24"/>
        <w:szCs w:val="24"/>
        <w:lang w:val="it-IT" w:eastAsia="it-IT" w:bidi="it-IT"/>
      </w:rPr>
    </w:lvl>
    <w:lvl w:ilvl="2">
      <w:numFmt w:val="bullet"/>
      <w:lvlText w:val="•"/>
      <w:lvlJc w:val="left"/>
      <w:pPr>
        <w:ind w:left="940" w:hanging="449"/>
      </w:pPr>
      <w:rPr>
        <w:lang w:val="it-IT" w:eastAsia="it-IT" w:bidi="it-IT"/>
      </w:rPr>
    </w:lvl>
    <w:lvl w:ilvl="3">
      <w:numFmt w:val="bullet"/>
      <w:lvlText w:val="•"/>
      <w:lvlJc w:val="left"/>
      <w:pPr>
        <w:ind w:left="1300" w:hanging="449"/>
      </w:pPr>
      <w:rPr>
        <w:lang w:val="it-IT" w:eastAsia="it-IT" w:bidi="it-IT"/>
      </w:rPr>
    </w:lvl>
    <w:lvl w:ilvl="4">
      <w:numFmt w:val="bullet"/>
      <w:lvlText w:val="•"/>
      <w:lvlJc w:val="left"/>
      <w:pPr>
        <w:ind w:left="2334" w:hanging="449"/>
      </w:pPr>
      <w:rPr>
        <w:lang w:val="it-IT" w:eastAsia="it-IT" w:bidi="it-IT"/>
      </w:rPr>
    </w:lvl>
    <w:lvl w:ilvl="5">
      <w:numFmt w:val="bullet"/>
      <w:lvlText w:val="•"/>
      <w:lvlJc w:val="left"/>
      <w:pPr>
        <w:ind w:left="3368" w:hanging="449"/>
      </w:pPr>
      <w:rPr>
        <w:lang w:val="it-IT" w:eastAsia="it-IT" w:bidi="it-IT"/>
      </w:rPr>
    </w:lvl>
    <w:lvl w:ilvl="6">
      <w:numFmt w:val="bullet"/>
      <w:lvlText w:val="•"/>
      <w:lvlJc w:val="left"/>
      <w:pPr>
        <w:ind w:left="4402" w:hanging="449"/>
      </w:pPr>
      <w:rPr>
        <w:lang w:val="it-IT" w:eastAsia="it-IT" w:bidi="it-IT"/>
      </w:rPr>
    </w:lvl>
    <w:lvl w:ilvl="7">
      <w:numFmt w:val="bullet"/>
      <w:lvlText w:val="•"/>
      <w:lvlJc w:val="left"/>
      <w:pPr>
        <w:ind w:left="5437" w:hanging="449"/>
      </w:pPr>
      <w:rPr>
        <w:lang w:val="it-IT" w:eastAsia="it-IT" w:bidi="it-IT"/>
      </w:rPr>
    </w:lvl>
    <w:lvl w:ilvl="8">
      <w:numFmt w:val="bullet"/>
      <w:lvlText w:val="•"/>
      <w:lvlJc w:val="left"/>
      <w:pPr>
        <w:ind w:left="6471" w:hanging="449"/>
      </w:pPr>
      <w:rPr>
        <w:lang w:val="it-IT" w:eastAsia="it-IT" w:bidi="it-IT"/>
      </w:rPr>
    </w:lvl>
  </w:abstractNum>
  <w:abstractNum w:abstractNumId="18" w15:restartNumberingAfterBreak="0">
    <w:nsid w:val="703E56BA"/>
    <w:multiLevelType w:val="hybridMultilevel"/>
    <w:tmpl w:val="D66443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E183CA4"/>
    <w:multiLevelType w:val="hybridMultilevel"/>
    <w:tmpl w:val="C9D23680"/>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9821254">
    <w:abstractNumId w:val="8"/>
  </w:num>
  <w:num w:numId="2" w16cid:durableId="1611667598">
    <w:abstractNumId w:val="7"/>
  </w:num>
  <w:num w:numId="3" w16cid:durableId="1333333650">
    <w:abstractNumId w:val="4"/>
  </w:num>
  <w:num w:numId="4" w16cid:durableId="631250746">
    <w:abstractNumId w:val="2"/>
  </w:num>
  <w:num w:numId="5" w16cid:durableId="424690599">
    <w:abstractNumId w:val="0"/>
  </w:num>
  <w:num w:numId="6" w16cid:durableId="109785501">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697466825">
    <w:abstractNumId w:val="19"/>
  </w:num>
  <w:num w:numId="8" w16cid:durableId="1530290173">
    <w:abstractNumId w:val="10"/>
  </w:num>
  <w:num w:numId="9" w16cid:durableId="1004011873">
    <w:abstractNumId w:val="9"/>
  </w:num>
  <w:num w:numId="10" w16cid:durableId="1091661567">
    <w:abstractNumId w:val="18"/>
  </w:num>
  <w:num w:numId="11" w16cid:durableId="1781145335">
    <w:abstractNumId w:val="12"/>
  </w:num>
  <w:num w:numId="12" w16cid:durableId="365833541">
    <w:abstractNumId w:val="16"/>
  </w:num>
  <w:num w:numId="13" w16cid:durableId="344594940">
    <w:abstractNumId w:val="13"/>
  </w:num>
  <w:num w:numId="14" w16cid:durableId="1054740541">
    <w:abstractNumId w:val="11"/>
  </w:num>
  <w:num w:numId="15" w16cid:durableId="605356646">
    <w:abstractNumId w:val="14"/>
  </w:num>
  <w:num w:numId="16" w16cid:durableId="473061983">
    <w:abstractNumId w:val="15"/>
  </w:num>
  <w:num w:numId="17" w16cid:durableId="1195846919">
    <w:abstractNumId w:val="1"/>
  </w:num>
  <w:num w:numId="18" w16cid:durableId="294722405">
    <w:abstractNumId w:val="3"/>
  </w:num>
  <w:num w:numId="19" w16cid:durableId="956136181">
    <w:abstractNumId w:val="5"/>
  </w:num>
  <w:num w:numId="20" w16cid:durableId="1853258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E52"/>
    <w:rsid w:val="000B3945"/>
    <w:rsid w:val="000D258E"/>
    <w:rsid w:val="000F3521"/>
    <w:rsid w:val="00135087"/>
    <w:rsid w:val="001500E4"/>
    <w:rsid w:val="0024724C"/>
    <w:rsid w:val="00372C63"/>
    <w:rsid w:val="003819E8"/>
    <w:rsid w:val="00405A22"/>
    <w:rsid w:val="004215A7"/>
    <w:rsid w:val="00496962"/>
    <w:rsid w:val="004B41E1"/>
    <w:rsid w:val="0051131B"/>
    <w:rsid w:val="005D1575"/>
    <w:rsid w:val="00605D29"/>
    <w:rsid w:val="006079B1"/>
    <w:rsid w:val="006A75B9"/>
    <w:rsid w:val="00703957"/>
    <w:rsid w:val="007604B2"/>
    <w:rsid w:val="007D1768"/>
    <w:rsid w:val="007F2168"/>
    <w:rsid w:val="00872093"/>
    <w:rsid w:val="00881E3A"/>
    <w:rsid w:val="008D69CB"/>
    <w:rsid w:val="008E5C0E"/>
    <w:rsid w:val="00935F24"/>
    <w:rsid w:val="00992737"/>
    <w:rsid w:val="009A6E52"/>
    <w:rsid w:val="009B67EF"/>
    <w:rsid w:val="009F262B"/>
    <w:rsid w:val="00A0426E"/>
    <w:rsid w:val="00AA5BA4"/>
    <w:rsid w:val="00B0664C"/>
    <w:rsid w:val="00B20C65"/>
    <w:rsid w:val="00B2619E"/>
    <w:rsid w:val="00BC1FFE"/>
    <w:rsid w:val="00BD1257"/>
    <w:rsid w:val="00C17FB2"/>
    <w:rsid w:val="00CC33B4"/>
    <w:rsid w:val="00D14594"/>
    <w:rsid w:val="00D474BE"/>
    <w:rsid w:val="00D57740"/>
    <w:rsid w:val="00D812AA"/>
    <w:rsid w:val="00DA27DF"/>
    <w:rsid w:val="00DF20D7"/>
    <w:rsid w:val="00E74B87"/>
    <w:rsid w:val="00EB7753"/>
    <w:rsid w:val="00F076CD"/>
    <w:rsid w:val="00F3224F"/>
    <w:rsid w:val="00F561F9"/>
    <w:rsid w:val="00F604A8"/>
    <w:rsid w:val="00FE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4A78"/>
  <w15:docId w15:val="{9E77F9FB-BC37-48D9-9521-CDE6890A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autoRedefine/>
    <w:uiPriority w:val="99"/>
    <w:semiHidden/>
    <w:unhideWhenUsed/>
    <w:rsid w:val="007F2168"/>
    <w:pPr>
      <w:widowControl w:val="0"/>
      <w:spacing w:line="276" w:lineRule="auto"/>
      <w:jc w:val="both"/>
    </w:pPr>
    <w:rPr>
      <w:rFonts w:eastAsia="Times New Roman"/>
      <w:sz w:val="20"/>
      <w:szCs w:val="20"/>
    </w:rPr>
  </w:style>
  <w:style w:type="character" w:customStyle="1" w:styleId="CorpotestoCarattere">
    <w:name w:val="Corpo testo Carattere"/>
    <w:basedOn w:val="Carpredefinitoparagrafo"/>
    <w:link w:val="Corpotesto"/>
    <w:uiPriority w:val="99"/>
    <w:semiHidden/>
    <w:qFormat/>
    <w:rsid w:val="007F2168"/>
    <w:rPr>
      <w:rFonts w:eastAsia="Times New Roman"/>
      <w:sz w:val="20"/>
      <w:szCs w:val="20"/>
    </w:rPr>
  </w:style>
  <w:style w:type="paragraph" w:styleId="Paragrafoelenco">
    <w:name w:val="List Paragraph"/>
    <w:basedOn w:val="Normale"/>
    <w:uiPriority w:val="1"/>
    <w:qFormat/>
    <w:rsid w:val="007F2168"/>
    <w:pPr>
      <w:widowControl w:val="0"/>
    </w:pPr>
    <w:rPr>
      <w:rFonts w:eastAsia="Times New Roman"/>
      <w:sz w:val="24"/>
      <w:szCs w:val="24"/>
    </w:rPr>
  </w:style>
  <w:style w:type="character" w:customStyle="1" w:styleId="Heading3Char">
    <w:name w:val="Heading 3 Char"/>
    <w:basedOn w:val="Carpredefinitoparagrafo"/>
    <w:link w:val="Titolo31"/>
    <w:uiPriority w:val="1"/>
    <w:qFormat/>
    <w:locked/>
    <w:rsid w:val="007F2168"/>
    <w:rPr>
      <w:rFonts w:ascii="Cambria" w:hAnsi="Cambria"/>
      <w:b/>
      <w:bCs/>
      <w:sz w:val="26"/>
      <w:szCs w:val="26"/>
    </w:rPr>
  </w:style>
  <w:style w:type="paragraph" w:customStyle="1" w:styleId="Titolo31">
    <w:name w:val="Titolo 31"/>
    <w:basedOn w:val="Normale"/>
    <w:link w:val="Heading3Char"/>
    <w:uiPriority w:val="1"/>
    <w:qFormat/>
    <w:rsid w:val="007F2168"/>
    <w:pPr>
      <w:keepNext/>
      <w:widowControl w:val="0"/>
      <w:spacing w:before="240" w:after="60"/>
      <w:outlineLvl w:val="2"/>
    </w:pPr>
    <w:rPr>
      <w:rFonts w:ascii="Cambria" w:hAnsi="Cambria"/>
      <w:b/>
      <w:bCs/>
      <w:sz w:val="26"/>
      <w:szCs w:val="26"/>
    </w:rPr>
  </w:style>
  <w:style w:type="paragraph" w:styleId="Titolo">
    <w:name w:val="Title"/>
    <w:basedOn w:val="Normale"/>
    <w:link w:val="TitoloCarattere"/>
    <w:qFormat/>
    <w:rsid w:val="00D57740"/>
    <w:pPr>
      <w:jc w:val="center"/>
    </w:pPr>
    <w:rPr>
      <w:rFonts w:eastAsia="Times New Roman"/>
      <w:noProof/>
      <w:sz w:val="52"/>
      <w:szCs w:val="20"/>
    </w:rPr>
  </w:style>
  <w:style w:type="character" w:customStyle="1" w:styleId="TitoloCarattere">
    <w:name w:val="Titolo Carattere"/>
    <w:basedOn w:val="Carpredefinitoparagrafo"/>
    <w:link w:val="Titolo"/>
    <w:rsid w:val="00D57740"/>
    <w:rPr>
      <w:rFonts w:eastAsia="Times New Roman"/>
      <w:noProof/>
      <w:sz w:val="52"/>
      <w:szCs w:val="20"/>
    </w:rPr>
  </w:style>
  <w:style w:type="paragraph" w:styleId="Sottotitolo">
    <w:name w:val="Subtitle"/>
    <w:basedOn w:val="Normale"/>
    <w:link w:val="SottotitoloCarattere"/>
    <w:qFormat/>
    <w:rsid w:val="00D57740"/>
    <w:pPr>
      <w:jc w:val="center"/>
    </w:pPr>
    <w:rPr>
      <w:rFonts w:eastAsia="Times New Roman"/>
      <w:sz w:val="28"/>
      <w:szCs w:val="20"/>
    </w:rPr>
  </w:style>
  <w:style w:type="character" w:customStyle="1" w:styleId="SottotitoloCarattere">
    <w:name w:val="Sottotitolo Carattere"/>
    <w:basedOn w:val="Carpredefinitoparagrafo"/>
    <w:link w:val="Sottotitolo"/>
    <w:rsid w:val="00D57740"/>
    <w:rPr>
      <w:rFonts w:eastAsia="Times New Roman"/>
      <w:sz w:val="28"/>
      <w:szCs w:val="20"/>
    </w:rPr>
  </w:style>
  <w:style w:type="character" w:styleId="Collegamentoipertestuale">
    <w:name w:val="Hyperlink"/>
    <w:basedOn w:val="Carpredefinitoparagrafo"/>
    <w:uiPriority w:val="99"/>
    <w:unhideWhenUsed/>
    <w:rsid w:val="00CC33B4"/>
    <w:rPr>
      <w:color w:val="0000FF"/>
      <w:u w:val="single"/>
    </w:rPr>
  </w:style>
  <w:style w:type="paragraph" w:styleId="Intestazione">
    <w:name w:val="header"/>
    <w:basedOn w:val="Normale"/>
    <w:link w:val="IntestazioneCarattere"/>
    <w:uiPriority w:val="99"/>
    <w:unhideWhenUsed/>
    <w:rsid w:val="00EB7753"/>
    <w:pPr>
      <w:tabs>
        <w:tab w:val="center" w:pos="4819"/>
        <w:tab w:val="right" w:pos="9638"/>
      </w:tabs>
    </w:pPr>
  </w:style>
  <w:style w:type="character" w:customStyle="1" w:styleId="IntestazioneCarattere">
    <w:name w:val="Intestazione Carattere"/>
    <w:basedOn w:val="Carpredefinitoparagrafo"/>
    <w:link w:val="Intestazione"/>
    <w:uiPriority w:val="99"/>
    <w:rsid w:val="00EB7753"/>
  </w:style>
  <w:style w:type="paragraph" w:styleId="Pidipagina">
    <w:name w:val="footer"/>
    <w:basedOn w:val="Normale"/>
    <w:link w:val="PidipaginaCarattere"/>
    <w:uiPriority w:val="99"/>
    <w:unhideWhenUsed/>
    <w:rsid w:val="00EB7753"/>
    <w:pPr>
      <w:tabs>
        <w:tab w:val="center" w:pos="4819"/>
        <w:tab w:val="right" w:pos="9638"/>
      </w:tabs>
    </w:pPr>
  </w:style>
  <w:style w:type="character" w:customStyle="1" w:styleId="PidipaginaCarattere">
    <w:name w:val="Piè di pagina Carattere"/>
    <w:basedOn w:val="Carpredefinitoparagrafo"/>
    <w:link w:val="Pidipagina"/>
    <w:uiPriority w:val="99"/>
    <w:rsid w:val="00EB7753"/>
  </w:style>
  <w:style w:type="paragraph" w:styleId="Testofumetto">
    <w:name w:val="Balloon Text"/>
    <w:basedOn w:val="Normale"/>
    <w:link w:val="TestofumettoCarattere"/>
    <w:uiPriority w:val="99"/>
    <w:semiHidden/>
    <w:unhideWhenUsed/>
    <w:rsid w:val="0070395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39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63883">
      <w:bodyDiv w:val="1"/>
      <w:marLeft w:val="0"/>
      <w:marRight w:val="0"/>
      <w:marTop w:val="0"/>
      <w:marBottom w:val="0"/>
      <w:divBdr>
        <w:top w:val="none" w:sz="0" w:space="0" w:color="auto"/>
        <w:left w:val="none" w:sz="0" w:space="0" w:color="auto"/>
        <w:bottom w:val="none" w:sz="0" w:space="0" w:color="auto"/>
        <w:right w:val="none" w:sz="0" w:space="0" w:color="auto"/>
      </w:divBdr>
    </w:div>
    <w:div w:id="8605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AEEE-D66C-4A3B-A001-95C438F7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1914</Words>
  <Characters>10910</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ARMANDO SAMMARCO</cp:lastModifiedBy>
  <cp:revision>3</cp:revision>
  <cp:lastPrinted>2020-12-04T11:02:00Z</cp:lastPrinted>
  <dcterms:created xsi:type="dcterms:W3CDTF">2025-12-15T10:44:00Z</dcterms:created>
  <dcterms:modified xsi:type="dcterms:W3CDTF">2025-12-15T10:46:00Z</dcterms:modified>
</cp:coreProperties>
</file>