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95" w:rsidRDefault="009D3995" w:rsidP="00DF2B1B">
      <w:pPr>
        <w:spacing w:line="360" w:lineRule="auto"/>
        <w:rPr>
          <w:sz w:val="20"/>
        </w:rPr>
        <w:sectPr w:rsidR="009D3995">
          <w:pgSz w:w="11900" w:h="16850"/>
          <w:pgMar w:top="1520" w:right="860" w:bottom="280" w:left="920" w:header="720" w:footer="720" w:gutter="0"/>
          <w:cols w:num="2" w:space="720" w:equalWidth="0">
            <w:col w:w="2868" w:space="3559"/>
            <w:col w:w="3693"/>
          </w:cols>
        </w:sectPr>
      </w:pPr>
    </w:p>
    <w:p w:rsidR="00DF2B1B" w:rsidRDefault="00DF2B1B" w:rsidP="00DF2B1B">
      <w:pPr>
        <w:spacing w:before="91" w:line="360" w:lineRule="auto"/>
        <w:ind w:right="970"/>
        <w:rPr>
          <w:b/>
          <w:sz w:val="20"/>
          <w:u w:val="single"/>
        </w:rPr>
      </w:pPr>
    </w:p>
    <w:p w:rsidR="00DF2B1B" w:rsidRDefault="00DF2B1B" w:rsidP="00DF2B1B">
      <w:pPr>
        <w:spacing w:before="78" w:line="229" w:lineRule="exac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1B</w:t>
      </w:r>
    </w:p>
    <w:p w:rsidR="00DF2B1B" w:rsidRDefault="00DF2B1B" w:rsidP="00DF2B1B">
      <w:pPr>
        <w:spacing w:line="229" w:lineRule="exact"/>
        <w:ind w:left="100"/>
        <w:rPr>
          <w:b/>
          <w:sz w:val="20"/>
        </w:rPr>
      </w:pPr>
      <w:r>
        <w:rPr>
          <w:b/>
          <w:sz w:val="20"/>
        </w:rPr>
        <w:t>(imprese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qualsiasi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tipo)</w:t>
      </w:r>
    </w:p>
    <w:p w:rsidR="00DF2B1B" w:rsidRDefault="00DF2B1B" w:rsidP="00DF2B1B">
      <w:pPr>
        <w:spacing w:line="229" w:lineRule="exact"/>
        <w:ind w:left="100"/>
        <w:rPr>
          <w:b/>
          <w:sz w:val="20"/>
        </w:rPr>
      </w:pPr>
    </w:p>
    <w:p w:rsidR="00DF2B1B" w:rsidRDefault="00DF2B1B" w:rsidP="00DF2B1B">
      <w:pPr>
        <w:spacing w:before="141" w:line="360" w:lineRule="auto"/>
        <w:ind w:left="2385" w:right="155" w:hanging="94"/>
        <w:jc w:val="right"/>
        <w:rPr>
          <w:sz w:val="20"/>
        </w:rPr>
      </w:pPr>
      <w:r>
        <w:rPr>
          <w:color w:val="7E7E7E"/>
          <w:sz w:val="20"/>
        </w:rPr>
        <w:lastRenderedPageBreak/>
        <w:t>Marca da Bollo</w:t>
      </w:r>
      <w:r>
        <w:rPr>
          <w:color w:val="7E7E7E"/>
          <w:spacing w:val="-48"/>
          <w:sz w:val="20"/>
        </w:rPr>
        <w:t xml:space="preserve"> </w:t>
      </w:r>
      <w:r>
        <w:rPr>
          <w:color w:val="7E7E7E"/>
          <w:sz w:val="20"/>
        </w:rPr>
        <w:t>valore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€</w:t>
      </w:r>
      <w:r>
        <w:rPr>
          <w:color w:val="7E7E7E"/>
          <w:spacing w:val="-8"/>
          <w:sz w:val="20"/>
        </w:rPr>
        <w:t xml:space="preserve"> </w:t>
      </w:r>
      <w:r>
        <w:rPr>
          <w:color w:val="7E7E7E"/>
          <w:sz w:val="20"/>
        </w:rPr>
        <w:t>16,00</w:t>
      </w:r>
    </w:p>
    <w:p w:rsidR="00DF2B1B" w:rsidRDefault="00DF2B1B" w:rsidP="00DF2B1B">
      <w:pPr>
        <w:pStyle w:val="Corpotesto"/>
        <w:spacing w:before="4"/>
        <w:rPr>
          <w:sz w:val="30"/>
        </w:rPr>
      </w:pPr>
    </w:p>
    <w:p w:rsidR="00DF2B1B" w:rsidRDefault="00DF2B1B" w:rsidP="00DF2B1B">
      <w:pPr>
        <w:ind w:left="-1701"/>
        <w:rPr>
          <w:sz w:val="20"/>
        </w:rPr>
      </w:pPr>
      <w:r>
        <w:rPr>
          <w:b/>
          <w:sz w:val="20"/>
        </w:rPr>
        <w:t xml:space="preserve">                                      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ORIA</w:t>
      </w:r>
    </w:p>
    <w:p w:rsidR="00DF2B1B" w:rsidRDefault="00DF2B1B" w:rsidP="00DF2B1B">
      <w:pPr>
        <w:spacing w:line="360" w:lineRule="auto"/>
        <w:jc w:val="right"/>
        <w:rPr>
          <w:sz w:val="20"/>
        </w:rPr>
        <w:sectPr w:rsidR="00DF2B1B" w:rsidSect="00DF2B1B">
          <w:type w:val="continuous"/>
          <w:pgSz w:w="11900" w:h="16850"/>
          <w:pgMar w:top="1520" w:right="860" w:bottom="280" w:left="920" w:header="720" w:footer="720" w:gutter="0"/>
          <w:cols w:num="2" w:space="720" w:equalWidth="0">
            <w:col w:w="1548" w:space="4878"/>
            <w:col w:w="3694"/>
          </w:cols>
        </w:sectPr>
      </w:pPr>
      <w:proofErr w:type="spellStart"/>
      <w:r w:rsidRPr="001B293E">
        <w:rPr>
          <w:sz w:val="20"/>
        </w:rPr>
        <w:t>protocollo</w:t>
      </w:r>
      <w:r>
        <w:rPr>
          <w:sz w:val="20"/>
        </w:rPr>
        <w:t>.comune.oria@pec.rupar.puglia.i</w:t>
      </w:r>
      <w:proofErr w:type="spellEnd"/>
    </w:p>
    <w:p w:rsidR="00DF2B1B" w:rsidRDefault="00DF2B1B" w:rsidP="00DF2B1B">
      <w:pPr>
        <w:spacing w:line="229" w:lineRule="exact"/>
        <w:ind w:left="100"/>
        <w:rPr>
          <w:b/>
          <w:sz w:val="20"/>
        </w:rPr>
      </w:pPr>
    </w:p>
    <w:p w:rsidR="00DF2B1B" w:rsidRDefault="00DF2B1B" w:rsidP="00DF2B1B">
      <w:pPr>
        <w:spacing w:before="91" w:line="360" w:lineRule="auto"/>
        <w:ind w:right="970"/>
        <w:jc w:val="center"/>
        <w:rPr>
          <w:b/>
          <w:sz w:val="20"/>
          <w:u w:val="single"/>
        </w:rPr>
      </w:pPr>
    </w:p>
    <w:p w:rsidR="00D66A94" w:rsidRDefault="009D3995" w:rsidP="00DF2B1B">
      <w:pPr>
        <w:spacing w:before="91" w:line="360" w:lineRule="auto"/>
        <w:ind w:right="970"/>
        <w:jc w:val="center"/>
        <w:rPr>
          <w:b/>
          <w:spacing w:val="-3"/>
          <w:sz w:val="20"/>
          <w:u w:val="single"/>
        </w:rPr>
      </w:pPr>
      <w:r>
        <w:rPr>
          <w:b/>
          <w:sz w:val="20"/>
          <w:u w:val="single"/>
        </w:rPr>
        <w:t>ISTANZA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AMMISSIONE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GARA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L’ACQUISTO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 w:rsidR="00664430">
        <w:rPr>
          <w:b/>
          <w:sz w:val="20"/>
          <w:u w:val="single"/>
        </w:rPr>
        <w:t xml:space="preserve">IMMOBILE </w:t>
      </w:r>
      <w:r w:rsidR="00DF2B1B">
        <w:rPr>
          <w:b/>
          <w:sz w:val="20"/>
          <w:u w:val="single"/>
        </w:rPr>
        <w:t>COMUNAL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3"/>
          <w:sz w:val="20"/>
          <w:u w:val="single"/>
        </w:rPr>
        <w:t xml:space="preserve"> </w:t>
      </w:r>
    </w:p>
    <w:p w:rsidR="009D3995" w:rsidRDefault="00D66A94" w:rsidP="00DF2B1B">
      <w:pPr>
        <w:spacing w:before="91" w:line="360" w:lineRule="auto"/>
        <w:ind w:right="970"/>
        <w:jc w:val="center"/>
        <w:rPr>
          <w:b/>
          <w:sz w:val="20"/>
        </w:rPr>
      </w:pPr>
      <w:r>
        <w:rPr>
          <w:b/>
          <w:spacing w:val="-3"/>
          <w:sz w:val="20"/>
          <w:u w:val="single"/>
        </w:rPr>
        <w:t xml:space="preserve">E </w:t>
      </w:r>
      <w:r w:rsidR="009D3995">
        <w:rPr>
          <w:b/>
          <w:sz w:val="20"/>
          <w:u w:val="single"/>
        </w:rPr>
        <w:t>DICHIARAZIONE</w:t>
      </w:r>
      <w:r w:rsidR="009D3995">
        <w:rPr>
          <w:b/>
          <w:spacing w:val="-2"/>
          <w:sz w:val="20"/>
          <w:u w:val="single"/>
        </w:rPr>
        <w:t xml:space="preserve"> </w:t>
      </w:r>
      <w:r w:rsidR="009D3995">
        <w:rPr>
          <w:b/>
          <w:sz w:val="20"/>
          <w:u w:val="single"/>
        </w:rPr>
        <w:t>SOSTITUTIVA</w:t>
      </w:r>
      <w:r w:rsidR="009D3995">
        <w:rPr>
          <w:b/>
          <w:spacing w:val="-1"/>
          <w:sz w:val="20"/>
          <w:u w:val="single"/>
        </w:rPr>
        <w:t xml:space="preserve"> </w:t>
      </w:r>
      <w:r w:rsidR="009D3995">
        <w:rPr>
          <w:b/>
          <w:sz w:val="20"/>
          <w:u w:val="single"/>
        </w:rPr>
        <w:t>DELL’ATTO DI</w:t>
      </w:r>
      <w:r w:rsidR="009D3995">
        <w:rPr>
          <w:b/>
          <w:spacing w:val="-1"/>
          <w:sz w:val="20"/>
          <w:u w:val="single"/>
        </w:rPr>
        <w:t xml:space="preserve"> </w:t>
      </w:r>
      <w:r w:rsidR="009D3995">
        <w:rPr>
          <w:b/>
          <w:sz w:val="20"/>
          <w:u w:val="single"/>
        </w:rPr>
        <w:t>NOTORIETA’</w:t>
      </w:r>
    </w:p>
    <w:p w:rsidR="009D3995" w:rsidRDefault="009D3995" w:rsidP="009D3995">
      <w:pPr>
        <w:pStyle w:val="Corpotesto"/>
        <w:rPr>
          <w:b/>
          <w:sz w:val="20"/>
        </w:rPr>
      </w:pPr>
    </w:p>
    <w:p w:rsidR="009D3995" w:rsidRDefault="009D3995" w:rsidP="009D3995">
      <w:pPr>
        <w:pStyle w:val="Corpotesto"/>
        <w:rPr>
          <w:b/>
          <w:sz w:val="20"/>
        </w:rPr>
      </w:pPr>
    </w:p>
    <w:p w:rsidR="009D3995" w:rsidRDefault="00D21294" w:rsidP="00D21294">
      <w:pPr>
        <w:ind w:left="100"/>
        <w:jc w:val="both"/>
        <w:rPr>
          <w:b/>
          <w:spacing w:val="-2"/>
          <w:sz w:val="20"/>
        </w:rPr>
      </w:pPr>
      <w:r>
        <w:rPr>
          <w:sz w:val="20"/>
        </w:rPr>
        <w:t>OGGETTO:</w:t>
      </w:r>
      <w:r>
        <w:rPr>
          <w:spacing w:val="-2"/>
          <w:sz w:val="20"/>
        </w:rPr>
        <w:t xml:space="preserve"> </w:t>
      </w:r>
      <w:r w:rsidR="00A91ABB">
        <w:rPr>
          <w:b/>
          <w:sz w:val="20"/>
        </w:rPr>
        <w:t>Bando</w:t>
      </w:r>
      <w:r w:rsidR="00A91ABB">
        <w:rPr>
          <w:b/>
          <w:spacing w:val="-2"/>
          <w:sz w:val="20"/>
        </w:rPr>
        <w:t xml:space="preserve"> </w:t>
      </w:r>
      <w:r w:rsidR="00A91ABB">
        <w:rPr>
          <w:b/>
          <w:sz w:val="20"/>
        </w:rPr>
        <w:t>d’asta</w:t>
      </w:r>
      <w:r w:rsidR="00A91ABB">
        <w:rPr>
          <w:b/>
          <w:spacing w:val="-3"/>
          <w:sz w:val="20"/>
        </w:rPr>
        <w:t xml:space="preserve"> </w:t>
      </w:r>
      <w:r w:rsidR="00A91ABB">
        <w:rPr>
          <w:b/>
          <w:sz w:val="20"/>
        </w:rPr>
        <w:t>per</w:t>
      </w:r>
      <w:r w:rsidR="00A91ABB">
        <w:rPr>
          <w:b/>
          <w:spacing w:val="-3"/>
          <w:sz w:val="20"/>
        </w:rPr>
        <w:t xml:space="preserve"> </w:t>
      </w:r>
      <w:r w:rsidR="00A91ABB">
        <w:rPr>
          <w:b/>
          <w:sz w:val="20"/>
        </w:rPr>
        <w:t>l’alienazione</w:t>
      </w:r>
      <w:r w:rsidR="00A91ABB">
        <w:rPr>
          <w:b/>
          <w:spacing w:val="-3"/>
          <w:sz w:val="20"/>
        </w:rPr>
        <w:t xml:space="preserve"> </w:t>
      </w:r>
      <w:r w:rsidR="00A91ABB">
        <w:rPr>
          <w:b/>
          <w:sz w:val="20"/>
        </w:rPr>
        <w:t>di</w:t>
      </w:r>
      <w:r w:rsidR="00A91ABB">
        <w:rPr>
          <w:b/>
          <w:spacing w:val="-3"/>
          <w:sz w:val="20"/>
        </w:rPr>
        <w:t xml:space="preserve"> </w:t>
      </w:r>
      <w:r w:rsidR="00A91ABB">
        <w:rPr>
          <w:b/>
          <w:sz w:val="20"/>
        </w:rPr>
        <w:t>immobile</w:t>
      </w:r>
      <w:r w:rsidR="00A91ABB">
        <w:rPr>
          <w:b/>
          <w:spacing w:val="-4"/>
          <w:sz w:val="20"/>
        </w:rPr>
        <w:t xml:space="preserve"> – Porzione di relitto stradale - </w:t>
      </w:r>
      <w:r w:rsidR="00A91ABB">
        <w:rPr>
          <w:b/>
          <w:sz w:val="20"/>
        </w:rPr>
        <w:t>sito</w:t>
      </w:r>
      <w:r w:rsidR="00A91ABB">
        <w:rPr>
          <w:b/>
          <w:spacing w:val="-3"/>
          <w:sz w:val="20"/>
        </w:rPr>
        <w:t xml:space="preserve"> </w:t>
      </w:r>
      <w:r w:rsidR="00A91ABB">
        <w:rPr>
          <w:b/>
          <w:sz w:val="20"/>
        </w:rPr>
        <w:t>a</w:t>
      </w:r>
      <w:r w:rsidR="00A91ABB">
        <w:rPr>
          <w:b/>
          <w:spacing w:val="1"/>
          <w:sz w:val="20"/>
        </w:rPr>
        <w:t xml:space="preserve"> Oria, in Catasto al FG. 25, parte della P.LLA 529 mq 125.</w:t>
      </w:r>
    </w:p>
    <w:p w:rsidR="00A91ABB" w:rsidRDefault="00A91ABB" w:rsidP="00D21294">
      <w:pPr>
        <w:ind w:left="100"/>
        <w:jc w:val="both"/>
        <w:rPr>
          <w:b/>
          <w:sz w:val="17"/>
        </w:rPr>
      </w:pPr>
    </w:p>
    <w:p w:rsidR="009D3995" w:rsidRDefault="009D3995" w:rsidP="009D3995">
      <w:pPr>
        <w:tabs>
          <w:tab w:val="left" w:pos="3096"/>
          <w:tab w:val="left" w:pos="4524"/>
          <w:tab w:val="left" w:pos="4618"/>
          <w:tab w:val="left" w:pos="4784"/>
          <w:tab w:val="left" w:pos="4818"/>
          <w:tab w:val="left" w:pos="8921"/>
          <w:tab w:val="left" w:pos="8959"/>
          <w:tab w:val="left" w:pos="8991"/>
          <w:tab w:val="left" w:pos="9031"/>
          <w:tab w:val="left" w:pos="9073"/>
        </w:tabs>
        <w:spacing w:line="360" w:lineRule="auto"/>
        <w:ind w:left="100" w:right="1043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proofErr w:type="gramStart"/>
      <w:r>
        <w:rPr>
          <w:sz w:val="20"/>
        </w:rPr>
        <w:t xml:space="preserve">_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pacing w:val="-1"/>
          <w:sz w:val="20"/>
        </w:rPr>
        <w:t>nat</w:t>
      </w:r>
      <w:proofErr w:type="spellEnd"/>
      <w:r>
        <w:rPr>
          <w:spacing w:val="72"/>
          <w:sz w:val="20"/>
          <w:u w:val="single"/>
        </w:rPr>
        <w:t xml:space="preserve"> 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4"/>
          <w:sz w:val="20"/>
          <w:u w:val="single"/>
        </w:rPr>
        <w:t xml:space="preserve"> </w:t>
      </w:r>
      <w:r>
        <w:rPr>
          <w:sz w:val="20"/>
        </w:rPr>
        <w:t xml:space="preserve"> dell’impresa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legale 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operativa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partita</w:t>
      </w:r>
      <w:r>
        <w:rPr>
          <w:spacing w:val="-4"/>
          <w:sz w:val="20"/>
        </w:rPr>
        <w:t xml:space="preserve"> </w:t>
      </w:r>
      <w:r>
        <w:rPr>
          <w:sz w:val="20"/>
        </w:rPr>
        <w:t>IVA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numero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fax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tel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elettronica: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posta</w:t>
      </w:r>
      <w:r>
        <w:rPr>
          <w:spacing w:val="-4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Oppure, 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ente privato/ente pubblico</w:t>
      </w:r>
    </w:p>
    <w:p w:rsidR="009D3995" w:rsidRDefault="009D3995" w:rsidP="009D3995">
      <w:pPr>
        <w:tabs>
          <w:tab w:val="left" w:pos="4523"/>
          <w:tab w:val="left" w:pos="4618"/>
          <w:tab w:val="left" w:pos="4719"/>
          <w:tab w:val="left" w:pos="8712"/>
          <w:tab w:val="left" w:pos="8755"/>
          <w:tab w:val="left" w:pos="8823"/>
          <w:tab w:val="left" w:pos="8876"/>
        </w:tabs>
        <w:spacing w:before="1" w:line="360" w:lineRule="auto"/>
        <w:ind w:left="100" w:right="1240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55"/>
          <w:sz w:val="20"/>
          <w:u w:val="single"/>
        </w:rPr>
        <w:t xml:space="preserve"> </w:t>
      </w:r>
      <w:r>
        <w:rPr>
          <w:sz w:val="20"/>
        </w:rPr>
        <w:t xml:space="preserve"> dell’ente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legale 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partita</w:t>
      </w:r>
      <w:r>
        <w:rPr>
          <w:spacing w:val="-4"/>
          <w:sz w:val="20"/>
        </w:rPr>
        <w:t xml:space="preserve"> </w:t>
      </w:r>
      <w:r>
        <w:rPr>
          <w:sz w:val="20"/>
        </w:rPr>
        <w:t>IVA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50"/>
          <w:sz w:val="20"/>
          <w:u w:val="single"/>
        </w:rPr>
        <w:t xml:space="preserve"> </w:t>
      </w:r>
      <w:r>
        <w:rPr>
          <w:sz w:val="20"/>
        </w:rPr>
        <w:t xml:space="preserve"> numero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fax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tel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elettronica: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posta</w:t>
      </w:r>
      <w:r>
        <w:rPr>
          <w:spacing w:val="-4"/>
          <w:sz w:val="20"/>
        </w:rPr>
        <w:t xml:space="preserve"> </w:t>
      </w:r>
      <w:r>
        <w:rPr>
          <w:sz w:val="20"/>
        </w:rPr>
        <w:t>elettronica certificata: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D3995" w:rsidRDefault="009D3995" w:rsidP="009D3995">
      <w:pPr>
        <w:tabs>
          <w:tab w:val="left" w:pos="8817"/>
        </w:tabs>
        <w:ind w:left="10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forza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DF2B1B">
      <w:pPr>
        <w:spacing w:before="1" w:line="360" w:lineRule="auto"/>
        <w:ind w:left="100" w:right="164"/>
        <w:jc w:val="both"/>
        <w:rPr>
          <w:sz w:val="20"/>
        </w:rPr>
        <w:sectPr w:rsidR="009D3995">
          <w:type w:val="continuous"/>
          <w:pgSz w:w="11900" w:h="16850"/>
          <w:pgMar w:top="1600" w:right="860" w:bottom="280" w:left="920" w:header="720" w:footer="720" w:gutter="0"/>
          <w:cols w:space="720"/>
        </w:sectPr>
      </w:pPr>
      <w:r>
        <w:rPr>
          <w:sz w:val="20"/>
        </w:rPr>
        <w:t>(indicare gli estremi dell’</w:t>
      </w:r>
      <w:r w:rsidRPr="00C133EA">
        <w:rPr>
          <w:sz w:val="20"/>
        </w:rPr>
        <w:t xml:space="preserve">atto del competente organo di amministrazione </w:t>
      </w:r>
      <w:r>
        <w:rPr>
          <w:sz w:val="20"/>
        </w:rPr>
        <w:t>attestante la volontà di acquisire l’immobile</w:t>
      </w:r>
      <w:r w:rsidRPr="00C133EA">
        <w:rPr>
          <w:sz w:val="20"/>
        </w:rPr>
        <w:t xml:space="preserve"> </w:t>
      </w:r>
      <w:r>
        <w:rPr>
          <w:sz w:val="20"/>
        </w:rPr>
        <w:t>per la cui vendita è indetta la gara e da cui risulta il conferimento del potere di rappresentanza, ovvero, se trattasi di ente</w:t>
      </w:r>
      <w:r w:rsidRPr="00C133EA">
        <w:rPr>
          <w:sz w:val="20"/>
        </w:rPr>
        <w:t xml:space="preserve"> </w:t>
      </w:r>
      <w:r>
        <w:rPr>
          <w:sz w:val="20"/>
        </w:rPr>
        <w:t>pubblico,</w:t>
      </w:r>
      <w:r w:rsidRPr="00C133EA">
        <w:rPr>
          <w:sz w:val="20"/>
        </w:rPr>
        <w:t xml:space="preserve"> </w:t>
      </w:r>
      <w:r>
        <w:rPr>
          <w:sz w:val="20"/>
        </w:rPr>
        <w:t>del provvedimento autorizzativo</w:t>
      </w:r>
      <w:r w:rsidRPr="00C133EA">
        <w:rPr>
          <w:sz w:val="20"/>
        </w:rPr>
        <w:t xml:space="preserve"> </w:t>
      </w:r>
      <w:r>
        <w:rPr>
          <w:sz w:val="20"/>
        </w:rPr>
        <w:t>del</w:t>
      </w:r>
      <w:r w:rsidRPr="00C133EA">
        <w:rPr>
          <w:sz w:val="20"/>
        </w:rPr>
        <w:t xml:space="preserve"> </w:t>
      </w:r>
      <w:r>
        <w:rPr>
          <w:sz w:val="20"/>
        </w:rPr>
        <w:t>concorso</w:t>
      </w:r>
      <w:r w:rsidRPr="00C133EA">
        <w:rPr>
          <w:sz w:val="20"/>
        </w:rPr>
        <w:t xml:space="preserve"> </w:t>
      </w:r>
      <w:r>
        <w:rPr>
          <w:sz w:val="20"/>
        </w:rPr>
        <w:t>all’asta</w:t>
      </w:r>
      <w:r w:rsidRPr="00C133EA">
        <w:rPr>
          <w:sz w:val="20"/>
        </w:rPr>
        <w:t xml:space="preserve"> </w:t>
      </w:r>
      <w:r>
        <w:rPr>
          <w:sz w:val="20"/>
        </w:rPr>
        <w:t>e di</w:t>
      </w:r>
      <w:r w:rsidRPr="00C133EA">
        <w:rPr>
          <w:sz w:val="20"/>
        </w:rPr>
        <w:t xml:space="preserve"> </w:t>
      </w:r>
      <w:r>
        <w:rPr>
          <w:sz w:val="20"/>
        </w:rPr>
        <w:t>conferimento al</w:t>
      </w:r>
      <w:r w:rsidR="00C133EA">
        <w:rPr>
          <w:sz w:val="20"/>
        </w:rPr>
        <w:t xml:space="preserve"> </w:t>
      </w:r>
      <w:r>
        <w:rPr>
          <w:sz w:val="20"/>
        </w:rPr>
        <w:t>sottoscrittore</w:t>
      </w:r>
      <w:r w:rsidRPr="00C133EA">
        <w:rPr>
          <w:sz w:val="20"/>
        </w:rPr>
        <w:t xml:space="preserve"> </w:t>
      </w:r>
      <w:r>
        <w:rPr>
          <w:sz w:val="20"/>
        </w:rPr>
        <w:t>del</w:t>
      </w:r>
      <w:r w:rsidRPr="00C133EA">
        <w:rPr>
          <w:sz w:val="20"/>
        </w:rPr>
        <w:t xml:space="preserve"> </w:t>
      </w:r>
      <w:r>
        <w:rPr>
          <w:sz w:val="20"/>
        </w:rPr>
        <w:t>potere</w:t>
      </w:r>
      <w:r w:rsidRPr="00C133EA">
        <w:rPr>
          <w:sz w:val="20"/>
        </w:rPr>
        <w:t xml:space="preserve"> </w:t>
      </w:r>
      <w:r>
        <w:rPr>
          <w:sz w:val="20"/>
        </w:rPr>
        <w:t>di</w:t>
      </w:r>
      <w:r w:rsidRPr="00C133EA">
        <w:rPr>
          <w:sz w:val="20"/>
        </w:rPr>
        <w:t xml:space="preserve"> </w:t>
      </w:r>
      <w:r>
        <w:rPr>
          <w:sz w:val="20"/>
        </w:rPr>
        <w:t>impegnare</w:t>
      </w:r>
      <w:r w:rsidRPr="00C133EA">
        <w:rPr>
          <w:sz w:val="20"/>
        </w:rPr>
        <w:t xml:space="preserve"> </w:t>
      </w:r>
      <w:r>
        <w:rPr>
          <w:sz w:val="20"/>
        </w:rPr>
        <w:t>l’ente)</w:t>
      </w:r>
    </w:p>
    <w:p w:rsidR="009D3995" w:rsidRDefault="009D3995" w:rsidP="009D3995">
      <w:pPr>
        <w:pStyle w:val="Corpotesto"/>
        <w:spacing w:before="9"/>
        <w:rPr>
          <w:sz w:val="11"/>
        </w:rPr>
      </w:pPr>
    </w:p>
    <w:p w:rsidR="009D3995" w:rsidRDefault="009D3995" w:rsidP="009D3995">
      <w:pPr>
        <w:spacing w:before="91"/>
        <w:ind w:right="60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9D3995" w:rsidRDefault="009D3995" w:rsidP="009D3995">
      <w:pPr>
        <w:pStyle w:val="Corpotesto"/>
        <w:spacing w:before="7"/>
        <w:rPr>
          <w:b/>
          <w:sz w:val="17"/>
        </w:rPr>
      </w:pPr>
    </w:p>
    <w:p w:rsidR="00BD03BA" w:rsidRDefault="00BD03BA" w:rsidP="00BD03BA">
      <w:pPr>
        <w:spacing w:before="73" w:line="357" w:lineRule="auto"/>
        <w:ind w:left="100"/>
        <w:rPr>
          <w:sz w:val="20"/>
        </w:rPr>
      </w:pP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partecipare</w:t>
      </w:r>
      <w:r>
        <w:rPr>
          <w:spacing w:val="34"/>
          <w:sz w:val="20"/>
        </w:rPr>
        <w:t xml:space="preserve"> </w:t>
      </w:r>
      <w:r>
        <w:rPr>
          <w:sz w:val="20"/>
        </w:rPr>
        <w:t>all’asta</w:t>
      </w:r>
      <w:r>
        <w:rPr>
          <w:spacing w:val="36"/>
          <w:sz w:val="20"/>
        </w:rPr>
        <w:t xml:space="preserve"> </w:t>
      </w:r>
      <w:r>
        <w:rPr>
          <w:sz w:val="20"/>
        </w:rPr>
        <w:t>pubblica</w:t>
      </w:r>
      <w:r>
        <w:rPr>
          <w:spacing w:val="37"/>
          <w:sz w:val="20"/>
        </w:rPr>
        <w:t xml:space="preserve"> </w:t>
      </w:r>
      <w:r>
        <w:rPr>
          <w:sz w:val="20"/>
        </w:rPr>
        <w:t>indetta</w:t>
      </w:r>
      <w:r>
        <w:rPr>
          <w:spacing w:val="37"/>
          <w:sz w:val="20"/>
        </w:rPr>
        <w:t xml:space="preserve"> </w:t>
      </w:r>
      <w:r>
        <w:rPr>
          <w:sz w:val="20"/>
        </w:rPr>
        <w:t>dal</w:t>
      </w:r>
      <w:r>
        <w:rPr>
          <w:spacing w:val="35"/>
          <w:sz w:val="20"/>
        </w:rPr>
        <w:t xml:space="preserve"> </w:t>
      </w:r>
      <w:r>
        <w:rPr>
          <w:sz w:val="20"/>
        </w:rPr>
        <w:t>Comune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ORIA </w:t>
      </w:r>
      <w:r>
        <w:rPr>
          <w:sz w:val="20"/>
        </w:rPr>
        <w:t>per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vendita</w:t>
      </w:r>
      <w:r>
        <w:rPr>
          <w:spacing w:val="39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bene</w:t>
      </w:r>
      <w:r>
        <w:rPr>
          <w:spacing w:val="37"/>
          <w:sz w:val="20"/>
        </w:rPr>
        <w:t xml:space="preserve"> </w:t>
      </w:r>
      <w:r>
        <w:rPr>
          <w:sz w:val="20"/>
        </w:rPr>
        <w:t>immobile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proofErr w:type="gramStart"/>
      <w:r>
        <w:rPr>
          <w:sz w:val="20"/>
        </w:rPr>
        <w:t xml:space="preserve">proprietà </w:t>
      </w:r>
      <w:r>
        <w:rPr>
          <w:spacing w:val="-47"/>
          <w:sz w:val="20"/>
        </w:rPr>
        <w:t xml:space="preserve"> </w:t>
      </w:r>
      <w:r>
        <w:rPr>
          <w:sz w:val="20"/>
        </w:rPr>
        <w:t>comunale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seguito</w:t>
      </w:r>
      <w:r>
        <w:rPr>
          <w:spacing w:val="1"/>
          <w:sz w:val="20"/>
        </w:rPr>
        <w:t xml:space="preserve"> </w:t>
      </w:r>
      <w:r>
        <w:rPr>
          <w:sz w:val="20"/>
        </w:rPr>
        <w:t>indicato:</w:t>
      </w:r>
    </w:p>
    <w:p w:rsidR="00BD03BA" w:rsidRPr="00BD03BA" w:rsidRDefault="00BD03BA" w:rsidP="00BD03BA">
      <w:pPr>
        <w:tabs>
          <w:tab w:val="left" w:pos="5622"/>
          <w:tab w:val="left" w:pos="6194"/>
          <w:tab w:val="left" w:pos="9539"/>
        </w:tabs>
        <w:spacing w:before="9" w:line="360" w:lineRule="auto"/>
        <w:ind w:left="100" w:right="578"/>
        <w:rPr>
          <w:b/>
          <w:sz w:val="20"/>
        </w:rPr>
      </w:pPr>
      <w:r>
        <w:rPr>
          <w:b/>
          <w:sz w:val="20"/>
        </w:rPr>
        <w:t>immobile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ORIA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FG. 25   </w:t>
      </w:r>
      <w:r w:rsidR="00A91ABB">
        <w:rPr>
          <w:b/>
          <w:spacing w:val="-6"/>
          <w:sz w:val="20"/>
        </w:rPr>
        <w:t xml:space="preserve">PARTE DELLA </w:t>
      </w:r>
      <w:bookmarkStart w:id="0" w:name="_GoBack"/>
      <w:bookmarkEnd w:id="0"/>
      <w:r>
        <w:rPr>
          <w:b/>
          <w:spacing w:val="-6"/>
          <w:sz w:val="20"/>
        </w:rPr>
        <w:t>P.LLA 529  MQ 125  (</w:t>
      </w:r>
      <w:r>
        <w:rPr>
          <w:b/>
          <w:sz w:val="20"/>
        </w:rPr>
        <w:t>importo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lettere)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9D3995" w:rsidRDefault="009D3995" w:rsidP="009D3995">
      <w:pPr>
        <w:spacing w:before="111" w:line="360" w:lineRule="auto"/>
        <w:ind w:left="100" w:right="155"/>
        <w:jc w:val="both"/>
        <w:rPr>
          <w:sz w:val="20"/>
        </w:rPr>
      </w:pPr>
      <w:r>
        <w:rPr>
          <w:sz w:val="20"/>
        </w:rPr>
        <w:t>Consapevole e a conoscenza di qu</w:t>
      </w:r>
      <w:r w:rsidR="00451A71">
        <w:rPr>
          <w:sz w:val="20"/>
        </w:rPr>
        <w:t>anto previsto dall’art. 76 del D</w:t>
      </w:r>
      <w:r>
        <w:rPr>
          <w:sz w:val="20"/>
        </w:rPr>
        <w:t>.P.R. n. 445/2000 sulla responsabilità penale cui può</w:t>
      </w:r>
      <w:r>
        <w:rPr>
          <w:spacing w:val="1"/>
          <w:sz w:val="20"/>
        </w:rPr>
        <w:t xml:space="preserve"> </w:t>
      </w:r>
      <w:r>
        <w:rPr>
          <w:sz w:val="20"/>
        </w:rPr>
        <w:t>andare in contro in caso di dichiarazioni mendaci, ai sensi e per gli effetti degli artt. 46 e 47</w:t>
      </w:r>
      <w:r>
        <w:rPr>
          <w:spacing w:val="50"/>
          <w:sz w:val="20"/>
        </w:rPr>
        <w:t xml:space="preserve"> </w:t>
      </w:r>
      <w:r>
        <w:rPr>
          <w:sz w:val="20"/>
        </w:rPr>
        <w:t>dello stesso D.P.R. n.</w:t>
      </w:r>
      <w:r>
        <w:rPr>
          <w:spacing w:val="1"/>
          <w:sz w:val="20"/>
        </w:rPr>
        <w:t xml:space="preserve"> </w:t>
      </w:r>
      <w:r>
        <w:rPr>
          <w:sz w:val="20"/>
        </w:rPr>
        <w:t>445/2000 e sotto</w:t>
      </w:r>
      <w:r>
        <w:rPr>
          <w:spacing w:val="-2"/>
          <w:sz w:val="20"/>
        </w:rPr>
        <w:t xml:space="preserve"> </w:t>
      </w:r>
      <w:r>
        <w:rPr>
          <w:sz w:val="20"/>
        </w:rPr>
        <w:t>la propria responsabilità,</w:t>
      </w:r>
    </w:p>
    <w:p w:rsidR="009D3995" w:rsidRDefault="009D3995" w:rsidP="009D3995">
      <w:pPr>
        <w:spacing w:before="4"/>
        <w:ind w:right="61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:rsidR="009D3995" w:rsidRDefault="009D3995" w:rsidP="009D3995">
      <w:pPr>
        <w:pStyle w:val="Corpotesto"/>
        <w:rPr>
          <w:b/>
        </w:rPr>
      </w:pPr>
    </w:p>
    <w:p w:rsidR="009D3995" w:rsidRDefault="009D3995" w:rsidP="009D3995">
      <w:pPr>
        <w:pStyle w:val="Corpotesto"/>
        <w:spacing w:before="9"/>
        <w:rPr>
          <w:b/>
          <w:sz w:val="17"/>
        </w:rPr>
      </w:pP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66"/>
        <w:jc w:val="both"/>
        <w:rPr>
          <w:sz w:val="20"/>
        </w:rPr>
      </w:pPr>
      <w:r>
        <w:rPr>
          <w:sz w:val="20"/>
        </w:rPr>
        <w:t>che non sussistono i “Motivi di esclusione” previsti da</w:t>
      </w:r>
      <w:r w:rsidR="00973814">
        <w:rPr>
          <w:sz w:val="20"/>
        </w:rPr>
        <w:t xml:space="preserve">gli </w:t>
      </w:r>
      <w:r>
        <w:rPr>
          <w:sz w:val="20"/>
        </w:rPr>
        <w:t>art</w:t>
      </w:r>
      <w:r w:rsidR="00973814">
        <w:rPr>
          <w:sz w:val="20"/>
        </w:rPr>
        <w:t>t</w:t>
      </w:r>
      <w:r>
        <w:rPr>
          <w:sz w:val="20"/>
        </w:rPr>
        <w:t xml:space="preserve">. </w:t>
      </w:r>
      <w:r w:rsidR="00973814">
        <w:rPr>
          <w:sz w:val="20"/>
        </w:rPr>
        <w:t xml:space="preserve">94 e 95 </w:t>
      </w:r>
      <w:r>
        <w:rPr>
          <w:sz w:val="20"/>
        </w:rPr>
        <w:t>del D.</w:t>
      </w:r>
      <w:r w:rsidR="00BD03BA">
        <w:rPr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</w:t>
      </w:r>
      <w:r w:rsidR="00BD03BA">
        <w:rPr>
          <w:sz w:val="20"/>
        </w:rPr>
        <w:t xml:space="preserve">n. </w:t>
      </w:r>
      <w:r w:rsidR="00973814">
        <w:rPr>
          <w:sz w:val="20"/>
        </w:rPr>
        <w:t>36</w:t>
      </w:r>
      <w:r>
        <w:rPr>
          <w:sz w:val="20"/>
        </w:rPr>
        <w:t>/20</w:t>
      </w:r>
      <w:r w:rsidR="00973814">
        <w:rPr>
          <w:sz w:val="20"/>
        </w:rPr>
        <w:t>23</w:t>
      </w:r>
      <w:r>
        <w:rPr>
          <w:sz w:val="20"/>
        </w:rPr>
        <w:t xml:space="preserve"> in tema di contratti pubblici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 lavori, servizi e forniture;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6"/>
        <w:jc w:val="both"/>
        <w:rPr>
          <w:sz w:val="20"/>
        </w:rPr>
      </w:pPr>
      <w:r>
        <w:rPr>
          <w:sz w:val="20"/>
        </w:rPr>
        <w:t>di aver preso cognizione e di accettare integralmente le condizioni riportate nel bando d’asta per la vendita</w:t>
      </w:r>
      <w:r>
        <w:rPr>
          <w:spacing w:val="1"/>
          <w:sz w:val="20"/>
        </w:rPr>
        <w:t xml:space="preserve"> </w:t>
      </w:r>
      <w:r>
        <w:rPr>
          <w:sz w:val="20"/>
        </w:rPr>
        <w:t>immobiliare;</w:t>
      </w:r>
    </w:p>
    <w:p w:rsidR="009D3995" w:rsidRPr="007C1552" w:rsidRDefault="00D21294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5"/>
        <w:jc w:val="both"/>
        <w:rPr>
          <w:sz w:val="20"/>
        </w:rPr>
      </w:pPr>
      <w:r w:rsidRPr="00230E27">
        <w:rPr>
          <w:sz w:val="20"/>
        </w:rPr>
        <w:t xml:space="preserve">di essersi recato sui luoghi </w:t>
      </w:r>
      <w:r>
        <w:rPr>
          <w:sz w:val="20"/>
        </w:rPr>
        <w:t>in data ....</w:t>
      </w:r>
      <w:r w:rsidR="00BD03BA">
        <w:rPr>
          <w:sz w:val="20"/>
        </w:rPr>
        <w:t>...............</w:t>
      </w:r>
      <w:r>
        <w:rPr>
          <w:sz w:val="20"/>
        </w:rPr>
        <w:t>/</w:t>
      </w:r>
      <w:r w:rsidR="00BD03BA">
        <w:rPr>
          <w:sz w:val="20"/>
        </w:rPr>
        <w:t>………..</w:t>
      </w:r>
      <w:r>
        <w:rPr>
          <w:sz w:val="20"/>
        </w:rPr>
        <w:t>../...</w:t>
      </w:r>
      <w:r w:rsidR="00BD03BA">
        <w:rPr>
          <w:sz w:val="20"/>
        </w:rPr>
        <w:t>.......</w:t>
      </w:r>
      <w:r>
        <w:rPr>
          <w:sz w:val="20"/>
        </w:rPr>
        <w:t xml:space="preserve">.. come da attestazione di sopralluogo – allegato- </w:t>
      </w:r>
      <w:r w:rsidR="009D3995" w:rsidRPr="007C1552">
        <w:rPr>
          <w:sz w:val="20"/>
        </w:rPr>
        <w:t>oggetto della vendita e di aver preso visione dello stato di fatto e di diritto in cui si</w:t>
      </w:r>
      <w:r w:rsidR="009D3995" w:rsidRPr="007C1552">
        <w:rPr>
          <w:spacing w:val="1"/>
          <w:sz w:val="20"/>
        </w:rPr>
        <w:t xml:space="preserve"> </w:t>
      </w:r>
      <w:r w:rsidR="009D3995" w:rsidRPr="007C1552">
        <w:rPr>
          <w:sz w:val="20"/>
        </w:rPr>
        <w:t>trova il bene oggetto dell’offerta e di ben conoscerlo nel suo valore e in tutte le sue parti e di impegnarsi, in caso</w:t>
      </w:r>
      <w:r w:rsidR="009D3995" w:rsidRPr="007C1552">
        <w:rPr>
          <w:spacing w:val="1"/>
          <w:sz w:val="20"/>
        </w:rPr>
        <w:t xml:space="preserve"> </w:t>
      </w:r>
      <w:r w:rsidR="009D3995" w:rsidRPr="007C1552">
        <w:rPr>
          <w:sz w:val="20"/>
        </w:rPr>
        <w:t>di aggiudicazione definitiva, ad acquistarlo con tutti i diritti attivi e passivi, azioni ed obblighi, nonché nello stato</w:t>
      </w:r>
      <w:r w:rsidR="009D3995" w:rsidRPr="007C1552">
        <w:rPr>
          <w:spacing w:val="1"/>
          <w:sz w:val="20"/>
        </w:rPr>
        <w:t xml:space="preserve"> </w:t>
      </w:r>
      <w:r w:rsidR="009D3995" w:rsidRPr="007C1552">
        <w:rPr>
          <w:sz w:val="20"/>
        </w:rPr>
        <w:t>di</w:t>
      </w:r>
      <w:r w:rsidR="009D3995" w:rsidRPr="007C1552">
        <w:rPr>
          <w:spacing w:val="-3"/>
          <w:sz w:val="20"/>
        </w:rPr>
        <w:t xml:space="preserve"> </w:t>
      </w:r>
      <w:r w:rsidR="009D3995" w:rsidRPr="007C1552">
        <w:rPr>
          <w:sz w:val="20"/>
        </w:rPr>
        <w:t>fatto e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di</w:t>
      </w:r>
      <w:r w:rsidR="009D3995" w:rsidRPr="007C1552">
        <w:rPr>
          <w:spacing w:val="-2"/>
          <w:sz w:val="20"/>
        </w:rPr>
        <w:t xml:space="preserve"> </w:t>
      </w:r>
      <w:r w:rsidR="009D3995" w:rsidRPr="007C1552">
        <w:rPr>
          <w:sz w:val="20"/>
        </w:rPr>
        <w:t>diritto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in</w:t>
      </w:r>
      <w:r w:rsidR="009D3995" w:rsidRPr="007C1552">
        <w:rPr>
          <w:spacing w:val="-3"/>
          <w:sz w:val="20"/>
        </w:rPr>
        <w:t xml:space="preserve"> </w:t>
      </w:r>
      <w:r w:rsidR="009D3995" w:rsidRPr="007C1552">
        <w:rPr>
          <w:sz w:val="20"/>
        </w:rPr>
        <w:t>cui</w:t>
      </w:r>
      <w:r w:rsidR="009D3995" w:rsidRPr="007C1552">
        <w:rPr>
          <w:spacing w:val="-3"/>
          <w:sz w:val="20"/>
        </w:rPr>
        <w:t xml:space="preserve"> </w:t>
      </w:r>
      <w:r w:rsidR="009D3995" w:rsidRPr="007C1552">
        <w:rPr>
          <w:sz w:val="20"/>
        </w:rPr>
        <w:t>si</w:t>
      </w:r>
      <w:r w:rsidR="009D3995" w:rsidRPr="007C1552">
        <w:rPr>
          <w:spacing w:val="-2"/>
          <w:sz w:val="20"/>
        </w:rPr>
        <w:t xml:space="preserve"> </w:t>
      </w:r>
      <w:r w:rsidR="009D3995" w:rsidRPr="007C1552">
        <w:rPr>
          <w:sz w:val="20"/>
        </w:rPr>
        <w:t>trova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e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che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si</w:t>
      </w:r>
      <w:r w:rsidR="009D3995" w:rsidRPr="007C1552">
        <w:rPr>
          <w:spacing w:val="-2"/>
          <w:sz w:val="20"/>
        </w:rPr>
        <w:t xml:space="preserve"> </w:t>
      </w:r>
      <w:r w:rsidR="009D3995" w:rsidRPr="007C1552">
        <w:rPr>
          <w:sz w:val="20"/>
        </w:rPr>
        <w:t>accetta,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esonerando</w:t>
      </w:r>
      <w:r w:rsidR="009D3995" w:rsidRPr="007C1552">
        <w:rPr>
          <w:spacing w:val="3"/>
          <w:sz w:val="20"/>
        </w:rPr>
        <w:t xml:space="preserve"> </w:t>
      </w:r>
      <w:r w:rsidR="009D3995" w:rsidRPr="007C1552">
        <w:rPr>
          <w:sz w:val="20"/>
        </w:rPr>
        <w:t>il</w:t>
      </w:r>
      <w:r w:rsidR="009D3995" w:rsidRPr="007C1552">
        <w:rPr>
          <w:spacing w:val="-2"/>
          <w:sz w:val="20"/>
        </w:rPr>
        <w:t xml:space="preserve"> </w:t>
      </w:r>
      <w:r w:rsidR="009D3995" w:rsidRPr="007C1552">
        <w:rPr>
          <w:sz w:val="20"/>
        </w:rPr>
        <w:t>Comune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da qualsiasi</w:t>
      </w:r>
      <w:r w:rsidR="009D3995" w:rsidRPr="007C1552">
        <w:rPr>
          <w:spacing w:val="-2"/>
          <w:sz w:val="20"/>
        </w:rPr>
        <w:t xml:space="preserve"> </w:t>
      </w:r>
      <w:r w:rsidR="009D3995" w:rsidRPr="007C1552">
        <w:rPr>
          <w:sz w:val="20"/>
        </w:rPr>
        <w:t>responsabilità</w:t>
      </w:r>
      <w:r w:rsidR="009D3995" w:rsidRPr="007C1552">
        <w:rPr>
          <w:spacing w:val="-1"/>
          <w:sz w:val="20"/>
        </w:rPr>
        <w:t xml:space="preserve"> </w:t>
      </w:r>
      <w:r w:rsidR="009D3995" w:rsidRPr="007C1552">
        <w:rPr>
          <w:sz w:val="20"/>
        </w:rPr>
        <w:t>a</w:t>
      </w:r>
      <w:r w:rsidR="009D3995" w:rsidRPr="007C1552">
        <w:rPr>
          <w:spacing w:val="-2"/>
          <w:sz w:val="20"/>
        </w:rPr>
        <w:t xml:space="preserve"> </w:t>
      </w:r>
      <w:r w:rsidR="009D3995" w:rsidRPr="007C1552">
        <w:rPr>
          <w:sz w:val="20"/>
        </w:rPr>
        <w:t>riguardo;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5"/>
        <w:jc w:val="both"/>
        <w:rPr>
          <w:sz w:val="20"/>
        </w:rPr>
      </w:pPr>
      <w:r>
        <w:rPr>
          <w:sz w:val="20"/>
        </w:rPr>
        <w:t>di aver preso conoscenza dell’attuale destinazione urbanistica dell’immobile, compresi i vincoli in generale che lo</w:t>
      </w:r>
      <w:r>
        <w:rPr>
          <w:spacing w:val="-47"/>
          <w:sz w:val="20"/>
        </w:rPr>
        <w:t xml:space="preserve"> </w:t>
      </w:r>
      <w:r>
        <w:rPr>
          <w:sz w:val="20"/>
        </w:rPr>
        <w:t>riguardano e di accettare incondizionatamente tutte le previsioni normative e la disciplina urbanistica prevista nel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 w:rsidR="00BD03BA">
        <w:rPr>
          <w:sz w:val="20"/>
        </w:rPr>
        <w:t>rogramma di Fabbricazione</w:t>
      </w:r>
      <w:r>
        <w:rPr>
          <w:sz w:val="20"/>
        </w:rPr>
        <w:t>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6"/>
        <w:jc w:val="both"/>
        <w:rPr>
          <w:sz w:val="20"/>
        </w:rPr>
      </w:pPr>
      <w:r>
        <w:rPr>
          <w:sz w:val="20"/>
        </w:rPr>
        <w:t>di accettare che, successivamente all'aggiudicazione e comunque prima della stipula del contratto, venga acquisita</w:t>
      </w:r>
      <w:r>
        <w:rPr>
          <w:spacing w:val="-47"/>
          <w:sz w:val="20"/>
        </w:rPr>
        <w:t xml:space="preserve"> </w:t>
      </w:r>
      <w:r>
        <w:rPr>
          <w:sz w:val="20"/>
        </w:rPr>
        <w:t>la documentazione di rito attestante la sussistenza dei requisiti soggettivi previsti dalla legge in</w:t>
      </w:r>
      <w:r>
        <w:rPr>
          <w:spacing w:val="50"/>
          <w:sz w:val="20"/>
        </w:rPr>
        <w:t xml:space="preserve"> </w:t>
      </w:r>
      <w:r>
        <w:rPr>
          <w:sz w:val="20"/>
        </w:rPr>
        <w:t>materia di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Pubblica</w:t>
      </w:r>
      <w:r>
        <w:rPr>
          <w:spacing w:val="5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siano</w:t>
      </w:r>
      <w:r>
        <w:rPr>
          <w:spacing w:val="6"/>
          <w:sz w:val="20"/>
        </w:rPr>
        <w:t xml:space="preserve"> </w:t>
      </w:r>
      <w:r>
        <w:rPr>
          <w:sz w:val="20"/>
        </w:rPr>
        <w:t>verificate</w:t>
      </w:r>
      <w:r>
        <w:rPr>
          <w:spacing w:val="5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4"/>
          <w:sz w:val="20"/>
        </w:rPr>
        <w:t xml:space="preserve"> </w:t>
      </w:r>
      <w:r>
        <w:rPr>
          <w:sz w:val="20"/>
        </w:rPr>
        <w:t>rese</w:t>
      </w:r>
      <w:r>
        <w:rPr>
          <w:spacing w:val="5"/>
          <w:sz w:val="20"/>
        </w:rPr>
        <w:t xml:space="preserve"> </w:t>
      </w:r>
      <w:r>
        <w:rPr>
          <w:sz w:val="20"/>
        </w:rPr>
        <w:t>nella</w:t>
      </w:r>
      <w:r>
        <w:rPr>
          <w:spacing w:val="12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previste dal bando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7"/>
        <w:jc w:val="both"/>
        <w:rPr>
          <w:sz w:val="20"/>
        </w:rPr>
      </w:pPr>
      <w:r>
        <w:rPr>
          <w:sz w:val="20"/>
        </w:rPr>
        <w:t>di impegnarsi a mantenere valida ed impegnativa l’offerta per 180 (centottanta) giorni consecutivi a decorrere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scadenza del termine 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presentazione delle offerte;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4"/>
        <w:jc w:val="both"/>
        <w:rPr>
          <w:sz w:val="20"/>
        </w:rPr>
      </w:pPr>
      <w:r>
        <w:rPr>
          <w:sz w:val="20"/>
        </w:rPr>
        <w:t>di accettare i termini fissati dall’Amministrazione per la stipulazione del contratto e le modalità di pagamento del</w:t>
      </w:r>
      <w:r>
        <w:rPr>
          <w:spacing w:val="1"/>
          <w:sz w:val="20"/>
        </w:rPr>
        <w:t xml:space="preserve"> </w:t>
      </w:r>
      <w:r>
        <w:rPr>
          <w:sz w:val="20"/>
        </w:rPr>
        <w:t>prezzo come previsto</w:t>
      </w:r>
      <w:r>
        <w:rPr>
          <w:spacing w:val="1"/>
          <w:sz w:val="20"/>
        </w:rPr>
        <w:t xml:space="preserve"> </w:t>
      </w:r>
      <w:r>
        <w:rPr>
          <w:sz w:val="20"/>
        </w:rPr>
        <w:t>nel bando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gara.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5"/>
        <w:jc w:val="both"/>
        <w:rPr>
          <w:sz w:val="20"/>
        </w:rPr>
      </w:pPr>
      <w:r>
        <w:rPr>
          <w:sz w:val="20"/>
        </w:rPr>
        <w:t>di essere titolare dell’impresa o legale rappresentante della società o procuratore (o altro titolo che abiliti il</w:t>
      </w:r>
      <w:r>
        <w:rPr>
          <w:spacing w:val="1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a impegnare la persona giuridica);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line="360" w:lineRule="auto"/>
        <w:ind w:right="154"/>
        <w:jc w:val="both"/>
        <w:rPr>
          <w:sz w:val="20"/>
        </w:rPr>
      </w:pPr>
      <w:r>
        <w:rPr>
          <w:sz w:val="20"/>
        </w:rPr>
        <w:t>che l’impresa risulta iscritta alla Camera di Commercio, ovvero, in caso di impresa avente sede all’estero, è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iscritta in uno dei Registri professionali o commerciali dello Stato di residenza di cui all’art. </w:t>
      </w:r>
      <w:r w:rsidR="00457D3D">
        <w:rPr>
          <w:sz w:val="20"/>
        </w:rPr>
        <w:t>100</w:t>
      </w:r>
      <w:r>
        <w:rPr>
          <w:sz w:val="20"/>
        </w:rPr>
        <w:t xml:space="preserve"> del D.</w:t>
      </w:r>
      <w:r w:rsidR="00BD03BA">
        <w:rPr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 w:rsidR="00BD03BA">
        <w:rPr>
          <w:spacing w:val="1"/>
          <w:sz w:val="20"/>
        </w:rPr>
        <w:t xml:space="preserve">n. </w:t>
      </w:r>
      <w:r w:rsidR="00457D3D">
        <w:rPr>
          <w:sz w:val="20"/>
        </w:rPr>
        <w:t>36</w:t>
      </w:r>
      <w:r>
        <w:rPr>
          <w:sz w:val="20"/>
        </w:rPr>
        <w:t>/20</w:t>
      </w:r>
      <w:r w:rsidR="00457D3D">
        <w:rPr>
          <w:sz w:val="20"/>
        </w:rPr>
        <w:t>23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per attività economica</w:t>
      </w:r>
      <w:r>
        <w:rPr>
          <w:spacing w:val="-1"/>
          <w:sz w:val="20"/>
        </w:rPr>
        <w:t xml:space="preserve"> </w:t>
      </w:r>
      <w:r>
        <w:rPr>
          <w:sz w:val="20"/>
        </w:rPr>
        <w:t>idonea rispetto</w:t>
      </w:r>
      <w:r>
        <w:rPr>
          <w:spacing w:val="1"/>
          <w:sz w:val="20"/>
        </w:rPr>
        <w:t xml:space="preserve"> </w:t>
      </w:r>
      <w:r>
        <w:rPr>
          <w:sz w:val="20"/>
        </w:rPr>
        <w:t>all’oggetto della gara;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21"/>
        </w:tabs>
        <w:spacing w:before="2" w:line="360" w:lineRule="auto"/>
        <w:ind w:right="156"/>
        <w:jc w:val="both"/>
        <w:rPr>
          <w:sz w:val="20"/>
        </w:rPr>
      </w:pPr>
      <w:r>
        <w:rPr>
          <w:sz w:val="20"/>
        </w:rPr>
        <w:t>che titolari di cariche o qualifiche sono i seguenti soggetti (indicare nominativo, qualifica, luogo e data di nascita,</w:t>
      </w:r>
      <w:r>
        <w:rPr>
          <w:spacing w:val="1"/>
          <w:sz w:val="20"/>
        </w:rPr>
        <w:t xml:space="preserve"> </w:t>
      </w:r>
      <w:r>
        <w:rPr>
          <w:sz w:val="20"/>
        </w:rPr>
        <w:t>codice fiscale e indirizzo di residenza di ciascuno dei titolari, soci, direttori tecnici, amministratori muniti di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rappresentanza,</w:t>
      </w:r>
      <w:r>
        <w:rPr>
          <w:spacing w:val="-1"/>
          <w:sz w:val="20"/>
        </w:rPr>
        <w:t xml:space="preserve"> </w:t>
      </w:r>
      <w:r>
        <w:rPr>
          <w:sz w:val="20"/>
        </w:rPr>
        <w:t>soci accomandatari):</w:t>
      </w:r>
    </w:p>
    <w:p w:rsidR="00290CB4" w:rsidRDefault="00290CB4" w:rsidP="00290CB4">
      <w:pPr>
        <w:tabs>
          <w:tab w:val="left" w:pos="821"/>
        </w:tabs>
        <w:spacing w:before="2" w:line="360" w:lineRule="auto"/>
        <w:ind w:right="156"/>
        <w:jc w:val="both"/>
        <w:rPr>
          <w:sz w:val="20"/>
        </w:rPr>
      </w:pPr>
    </w:p>
    <w:p w:rsidR="00290CB4" w:rsidRDefault="00290CB4" w:rsidP="00290CB4">
      <w:pPr>
        <w:tabs>
          <w:tab w:val="left" w:pos="821"/>
        </w:tabs>
        <w:spacing w:before="2" w:line="360" w:lineRule="auto"/>
        <w:ind w:right="156"/>
        <w:jc w:val="both"/>
        <w:rPr>
          <w:sz w:val="20"/>
        </w:rPr>
      </w:pPr>
    </w:p>
    <w:p w:rsidR="00DF2B1B" w:rsidRPr="00290CB4" w:rsidRDefault="00DF2B1B" w:rsidP="00290CB4">
      <w:pPr>
        <w:tabs>
          <w:tab w:val="left" w:pos="821"/>
        </w:tabs>
        <w:spacing w:before="2" w:line="360" w:lineRule="auto"/>
        <w:ind w:right="156"/>
        <w:jc w:val="both"/>
        <w:rPr>
          <w:sz w:val="20"/>
        </w:rPr>
      </w:pPr>
    </w:p>
    <w:p w:rsidR="009D3995" w:rsidRDefault="009D3995" w:rsidP="00290CB4">
      <w:pPr>
        <w:pStyle w:val="Paragrafoelenco"/>
        <w:numPr>
          <w:ilvl w:val="0"/>
          <w:numId w:val="6"/>
        </w:numPr>
        <w:tabs>
          <w:tab w:val="left" w:pos="0"/>
          <w:tab w:val="left" w:pos="567"/>
        </w:tabs>
        <w:spacing w:before="87"/>
        <w:ind w:left="351" w:hanging="351"/>
        <w:rPr>
          <w:sz w:val="20"/>
        </w:rPr>
      </w:pPr>
      <w:r>
        <w:rPr>
          <w:sz w:val="20"/>
        </w:rPr>
        <w:lastRenderedPageBreak/>
        <w:t>LEGALI</w:t>
      </w:r>
      <w:r w:rsidRPr="00290CB4">
        <w:rPr>
          <w:sz w:val="20"/>
        </w:rPr>
        <w:t xml:space="preserve"> </w:t>
      </w:r>
      <w:r>
        <w:rPr>
          <w:sz w:val="20"/>
        </w:rPr>
        <w:t>RAPPRESENTANTI</w:t>
      </w:r>
    </w:p>
    <w:p w:rsidR="009D3995" w:rsidRDefault="009D3995" w:rsidP="00290CB4">
      <w:pPr>
        <w:pStyle w:val="Corpotesto"/>
        <w:tabs>
          <w:tab w:val="left" w:pos="567"/>
        </w:tabs>
        <w:spacing w:before="8"/>
        <w:rPr>
          <w:sz w:val="18"/>
        </w:rPr>
      </w:pPr>
    </w:p>
    <w:p w:rsidR="009D3995" w:rsidRDefault="00D3433B" w:rsidP="00290CB4">
      <w:pPr>
        <w:pStyle w:val="Corpotesto"/>
        <w:tabs>
          <w:tab w:val="left" w:pos="567"/>
        </w:tabs>
        <w:spacing w:line="20" w:lineRule="exact"/>
        <w:ind w:left="9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203190" cy="5080"/>
                <wp:effectExtent l="6985" t="3175" r="9525" b="10795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190" cy="5080"/>
                          <a:chOff x="0" y="0"/>
                          <a:chExt cx="8194" cy="8"/>
                        </a:xfrm>
                      </wpg:grpSpPr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1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94D3A" id="Group 4" o:spid="_x0000_s1026" style="width:409.7pt;height:.4pt;mso-position-horizontal-relative:char;mso-position-vertical-relative:line" coordsize="81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">
                <v:line id="Line 5" o:spid="_x0000_s1027" style="position:absolute;visibility:visible;mso-wrap-style:square" from="0,4" to="81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9D3995" w:rsidRDefault="00D3433B" w:rsidP="00290CB4">
      <w:pPr>
        <w:pStyle w:val="Corpotesto"/>
        <w:tabs>
          <w:tab w:val="left" w:pos="567"/>
        </w:tabs>
        <w:spacing w:before="8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207645</wp:posOffset>
                </wp:positionV>
                <wp:extent cx="5201285" cy="1270"/>
                <wp:effectExtent l="9525" t="13335" r="8890" b="4445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191"/>
                            <a:gd name="T2" fmla="+- 0 9211 1020"/>
                            <a:gd name="T3" fmla="*/ T2 w 8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91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C7227" id="Freeform 6" o:spid="_x0000_s1026" style="position:absolute;margin-left:51pt;margin-top:16.35pt;width:409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" path="m,l8191,e" filled="f" strokeweight=".14056mm">
                <v:path arrowok="t" o:connecttype="custom" o:connectlocs="0,0;52012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427355</wp:posOffset>
                </wp:positionV>
                <wp:extent cx="5201285" cy="1270"/>
                <wp:effectExtent l="9525" t="13970" r="8890" b="381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191"/>
                            <a:gd name="T2" fmla="+- 0 9211 1020"/>
                            <a:gd name="T3" fmla="*/ T2 w 8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91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0EB8" id="Freeform 7" o:spid="_x0000_s1026" style="position:absolute;margin-left:51pt;margin-top:33.65pt;width:409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" path="m,l8191,e" filled="f" strokeweight=".14056mm">
                <v:path arrowok="t" o:connecttype="custom" o:connectlocs="0,0;52012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646430</wp:posOffset>
                </wp:positionV>
                <wp:extent cx="5204460" cy="1270"/>
                <wp:effectExtent l="9525" t="13970" r="5715" b="381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446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196"/>
                            <a:gd name="T2" fmla="+- 0 3617 1020"/>
                            <a:gd name="T3" fmla="*/ T2 w 8196"/>
                            <a:gd name="T4" fmla="+- 0 3623 1020"/>
                            <a:gd name="T5" fmla="*/ T4 w 8196"/>
                            <a:gd name="T6" fmla="+- 0 9216 1020"/>
                            <a:gd name="T7" fmla="*/ T6 w 8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96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  <a:moveTo>
                                <a:pt x="2603" y="0"/>
                              </a:moveTo>
                              <a:lnTo>
                                <a:pt x="8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83762" id="AutoShape 8" o:spid="_x0000_s1026" style="position:absolute;margin-left:51pt;margin-top:50.9pt;width:409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" path="m,l2597,t6,l8196,e" filled="f" strokeweight=".14056mm">
                <v:path arrowok="t" o:connecttype="custom" o:connectlocs="0,0;1649095,0;1652905,0;5204460,0" o:connectangles="0,0,0,0"/>
                <w10:wrap type="topAndBottom" anchorx="page"/>
              </v:shape>
            </w:pict>
          </mc:Fallback>
        </mc:AlternateContent>
      </w:r>
    </w:p>
    <w:p w:rsidR="009D3995" w:rsidRDefault="009D3995" w:rsidP="00290CB4">
      <w:pPr>
        <w:pStyle w:val="Corpotesto"/>
        <w:tabs>
          <w:tab w:val="left" w:pos="567"/>
        </w:tabs>
        <w:spacing w:before="5"/>
        <w:rPr>
          <w:sz w:val="23"/>
        </w:rPr>
      </w:pPr>
    </w:p>
    <w:p w:rsidR="009D3995" w:rsidRDefault="009D3995" w:rsidP="00290CB4">
      <w:pPr>
        <w:pStyle w:val="Corpotesto"/>
        <w:tabs>
          <w:tab w:val="left" w:pos="567"/>
        </w:tabs>
        <w:spacing w:before="5"/>
        <w:rPr>
          <w:sz w:val="23"/>
        </w:rPr>
      </w:pPr>
    </w:p>
    <w:p w:rsidR="009D3995" w:rsidRDefault="009D3995" w:rsidP="00290CB4">
      <w:pPr>
        <w:pStyle w:val="Paragrafoelenco"/>
        <w:numPr>
          <w:ilvl w:val="0"/>
          <w:numId w:val="6"/>
        </w:numPr>
        <w:tabs>
          <w:tab w:val="left" w:pos="0"/>
          <w:tab w:val="left" w:pos="567"/>
        </w:tabs>
        <w:spacing w:before="87"/>
        <w:ind w:left="351" w:hanging="351"/>
        <w:rPr>
          <w:sz w:val="20"/>
        </w:rPr>
      </w:pPr>
      <w:r>
        <w:rPr>
          <w:sz w:val="20"/>
        </w:rPr>
        <w:t>DIRETTORI</w:t>
      </w:r>
      <w:r>
        <w:rPr>
          <w:spacing w:val="-6"/>
          <w:sz w:val="20"/>
        </w:rPr>
        <w:t xml:space="preserve"> </w:t>
      </w:r>
      <w:r>
        <w:rPr>
          <w:sz w:val="20"/>
        </w:rPr>
        <w:t>TECNICI</w:t>
      </w:r>
    </w:p>
    <w:p w:rsidR="009D3995" w:rsidRDefault="00D3433B" w:rsidP="00290CB4">
      <w:pPr>
        <w:pStyle w:val="Corpotesto"/>
        <w:tabs>
          <w:tab w:val="left" w:pos="567"/>
        </w:tabs>
        <w:spacing w:before="8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215265</wp:posOffset>
                </wp:positionV>
                <wp:extent cx="5201285" cy="1270"/>
                <wp:effectExtent l="9525" t="12700" r="8890" b="5080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191"/>
                            <a:gd name="T2" fmla="+- 0 9211 1020"/>
                            <a:gd name="T3" fmla="*/ T2 w 8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91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C8679" id="Freeform 9" o:spid="_x0000_s1026" style="position:absolute;margin-left:51pt;margin-top:16.95pt;width:409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" path="m,l8191,e" filled="f" strokeweight=".14056mm">
                <v:path arrowok="t" o:connecttype="custom" o:connectlocs="0,0;52012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434340</wp:posOffset>
                </wp:positionV>
                <wp:extent cx="5201285" cy="1270"/>
                <wp:effectExtent l="9525" t="12700" r="8890" b="5080"/>
                <wp:wrapTopAndBottom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191"/>
                            <a:gd name="T2" fmla="+- 0 9211 1020"/>
                            <a:gd name="T3" fmla="*/ T2 w 8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91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C224D" id="Freeform 10" o:spid="_x0000_s1026" style="position:absolute;margin-left:51pt;margin-top:34.2pt;width:409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" path="m,l8191,e" filled="f" strokeweight=".14056mm">
                <v:path arrowok="t" o:connecttype="custom" o:connectlocs="0,0;52012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654050</wp:posOffset>
                </wp:positionV>
                <wp:extent cx="5203190" cy="1270"/>
                <wp:effectExtent l="9525" t="13335" r="6985" b="4445"/>
                <wp:wrapTopAndBottom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319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194"/>
                            <a:gd name="T2" fmla="+- 0 2220 1020"/>
                            <a:gd name="T3" fmla="*/ T2 w 8194"/>
                            <a:gd name="T4" fmla="+- 0 2223 1020"/>
                            <a:gd name="T5" fmla="*/ T4 w 8194"/>
                            <a:gd name="T6" fmla="+- 0 9213 1020"/>
                            <a:gd name="T7" fmla="*/ T6 w 81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94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  <a:moveTo>
                                <a:pt x="1203" y="0"/>
                              </a:moveTo>
                              <a:lnTo>
                                <a:pt x="81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394D1" id="AutoShape 11" o:spid="_x0000_s1026" style="position:absolute;margin-left:51pt;margin-top:51.5pt;width:409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" path="m,l1200,t3,l8193,e" filled="f" strokeweight=".14056mm">
                <v:path arrowok="t" o:connecttype="custom" o:connectlocs="0,0;762000,0;763905,0;5202555,0" o:connectangles="0,0,0,0"/>
                <w10:wrap type="topAndBottom" anchorx="page"/>
              </v:shape>
            </w:pict>
          </mc:Fallback>
        </mc:AlternateContent>
      </w:r>
    </w:p>
    <w:p w:rsidR="009D3995" w:rsidRDefault="009D3995" w:rsidP="00290CB4">
      <w:pPr>
        <w:pStyle w:val="Corpotesto"/>
        <w:tabs>
          <w:tab w:val="left" w:pos="567"/>
        </w:tabs>
        <w:spacing w:before="5"/>
        <w:rPr>
          <w:sz w:val="23"/>
        </w:rPr>
      </w:pPr>
    </w:p>
    <w:p w:rsidR="009D3995" w:rsidRDefault="009D3995" w:rsidP="00290CB4">
      <w:pPr>
        <w:pStyle w:val="Corpotesto"/>
        <w:tabs>
          <w:tab w:val="left" w:pos="567"/>
        </w:tabs>
        <w:spacing w:before="5"/>
        <w:rPr>
          <w:sz w:val="23"/>
        </w:rPr>
      </w:pPr>
    </w:p>
    <w:p w:rsidR="009D3995" w:rsidRDefault="009D3995" w:rsidP="00290CB4">
      <w:pPr>
        <w:pStyle w:val="Paragrafoelenco"/>
        <w:numPr>
          <w:ilvl w:val="0"/>
          <w:numId w:val="6"/>
        </w:numPr>
        <w:tabs>
          <w:tab w:val="left" w:pos="350"/>
          <w:tab w:val="left" w:pos="567"/>
        </w:tabs>
        <w:spacing w:before="87" w:line="357" w:lineRule="auto"/>
        <w:ind w:left="100" w:right="904" w:firstLine="0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z w:val="20"/>
        </w:rPr>
        <w:t>UNICO,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FISICA,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MAGGIORANZA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SOCIETA’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7"/>
          <w:sz w:val="20"/>
        </w:rPr>
        <w:t xml:space="preserve"> </w:t>
      </w:r>
      <w:r>
        <w:rPr>
          <w:sz w:val="20"/>
        </w:rPr>
        <w:t>MENO</w:t>
      </w:r>
      <w:r>
        <w:rPr>
          <w:spacing w:val="-1"/>
          <w:sz w:val="20"/>
        </w:rPr>
        <w:t xml:space="preserve"> </w:t>
      </w:r>
      <w:r>
        <w:rPr>
          <w:sz w:val="20"/>
        </w:rPr>
        <w:t>DI 4</w:t>
      </w:r>
      <w:r>
        <w:rPr>
          <w:spacing w:val="1"/>
          <w:sz w:val="20"/>
        </w:rPr>
        <w:t xml:space="preserve"> </w:t>
      </w:r>
      <w:r>
        <w:rPr>
          <w:sz w:val="20"/>
        </w:rPr>
        <w:t>SOCI è:</w:t>
      </w:r>
    </w:p>
    <w:p w:rsidR="009D3995" w:rsidRDefault="00D3433B" w:rsidP="00290CB4">
      <w:pPr>
        <w:pStyle w:val="Corpotesto"/>
        <w:tabs>
          <w:tab w:val="left" w:pos="567"/>
        </w:tabs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145415</wp:posOffset>
                </wp:positionV>
                <wp:extent cx="5209540" cy="1270"/>
                <wp:effectExtent l="9525" t="13335" r="10160" b="4445"/>
                <wp:wrapTopAndBottom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954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204"/>
                            <a:gd name="T2" fmla="+- 0 8811 1020"/>
                            <a:gd name="T3" fmla="*/ T2 w 8204"/>
                            <a:gd name="T4" fmla="+- 0 8824 1020"/>
                            <a:gd name="T5" fmla="*/ T4 w 8204"/>
                            <a:gd name="T6" fmla="+- 0 9224 1020"/>
                            <a:gd name="T7" fmla="*/ T6 w 8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04">
                              <a:moveTo>
                                <a:pt x="0" y="0"/>
                              </a:moveTo>
                              <a:lnTo>
                                <a:pt x="7791" y="0"/>
                              </a:lnTo>
                              <a:moveTo>
                                <a:pt x="7804" y="0"/>
                              </a:moveTo>
                              <a:lnTo>
                                <a:pt x="82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C756A" id="AutoShape 12" o:spid="_x0000_s1026" style="position:absolute;margin-left:51pt;margin-top:11.45pt;width:410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" path="m,l7791,t13,l8204,e" filled="f" strokeweight=".14056mm">
                <v:path arrowok="t" o:connecttype="custom" o:connectlocs="0,0;4947285,0;4955540,0;5209540,0" o:connectangles="0,0,0,0"/>
                <w10:wrap type="topAndBottom" anchorx="page"/>
              </v:shape>
            </w:pict>
          </mc:Fallback>
        </mc:AlternateContent>
      </w:r>
    </w:p>
    <w:p w:rsidR="009D3995" w:rsidRDefault="009D3995" w:rsidP="00290CB4">
      <w:pPr>
        <w:tabs>
          <w:tab w:val="left" w:pos="567"/>
        </w:tabs>
        <w:spacing w:before="87" w:line="360" w:lineRule="auto"/>
        <w:ind w:left="100" w:right="157"/>
        <w:jc w:val="both"/>
        <w:rPr>
          <w:sz w:val="20"/>
        </w:rPr>
      </w:pPr>
      <w:r>
        <w:rPr>
          <w:sz w:val="20"/>
          <w:u w:val="single"/>
        </w:rPr>
        <w:t xml:space="preserve">N.B.- per ciascun nominativo che verrà indicato, non firmatario dell’istanza, dovrà essere redatto </w:t>
      </w:r>
      <w:proofErr w:type="gramStart"/>
      <w:r>
        <w:rPr>
          <w:sz w:val="20"/>
          <w:u w:val="single"/>
        </w:rPr>
        <w:t>e</w:t>
      </w:r>
      <w:proofErr w:type="gramEnd"/>
      <w:r>
        <w:rPr>
          <w:sz w:val="20"/>
          <w:u w:val="single"/>
        </w:rPr>
        <w:t xml:space="preserve"> sottoscritto, dalla stessa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persona, l’apposito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modello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“</w:t>
      </w:r>
      <w:r w:rsidR="00BD03BA">
        <w:rPr>
          <w:b/>
          <w:sz w:val="20"/>
          <w:u w:val="single"/>
        </w:rPr>
        <w:t>A</w:t>
      </w:r>
      <w:r w:rsidRPr="00D21294">
        <w:rPr>
          <w:b/>
          <w:sz w:val="20"/>
          <w:u w:val="single"/>
        </w:rPr>
        <w:t>llegato</w:t>
      </w:r>
      <w:r w:rsidRPr="00D21294">
        <w:rPr>
          <w:b/>
          <w:spacing w:val="1"/>
          <w:sz w:val="20"/>
          <w:u w:val="single"/>
        </w:rPr>
        <w:t xml:space="preserve"> </w:t>
      </w:r>
      <w:r w:rsidRPr="00D21294">
        <w:rPr>
          <w:b/>
          <w:sz w:val="20"/>
          <w:u w:val="single"/>
        </w:rPr>
        <w:t>3”.</w:t>
      </w:r>
    </w:p>
    <w:p w:rsidR="009D3995" w:rsidRDefault="009D3995" w:rsidP="00290CB4">
      <w:pPr>
        <w:tabs>
          <w:tab w:val="left" w:pos="567"/>
        </w:tabs>
        <w:spacing w:line="360" w:lineRule="auto"/>
        <w:ind w:left="100" w:right="154"/>
        <w:jc w:val="both"/>
        <w:rPr>
          <w:sz w:val="20"/>
        </w:rPr>
      </w:pPr>
      <w:r>
        <w:rPr>
          <w:sz w:val="20"/>
        </w:rPr>
        <w:t>Per socio di maggioranza si intende il soggetto che detiene il controllo della società anche potendo contare solo sulla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maggioranza relativa. Si ricorda che, come precisato nella </w:t>
      </w:r>
      <w:r>
        <w:rPr>
          <w:sz w:val="20"/>
          <w:u w:val="single"/>
        </w:rPr>
        <w:t>Determinazione AVCP n. 1 del 16 maggio 2012</w:t>
      </w:r>
      <w:r>
        <w:rPr>
          <w:sz w:val="20"/>
        </w:rPr>
        <w:t>, nel caso di</w:t>
      </w:r>
      <w:r>
        <w:rPr>
          <w:spacing w:val="1"/>
          <w:sz w:val="20"/>
        </w:rPr>
        <w:t xml:space="preserve"> </w:t>
      </w:r>
      <w:r>
        <w:rPr>
          <w:sz w:val="20"/>
        </w:rPr>
        <w:t>società con due soli soci al 50%, sono entrambi considerati soci di maggioranza tenuti a rendere le dichiarazioni di cui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 w:rsidR="00457D3D">
        <w:rPr>
          <w:sz w:val="20"/>
        </w:rPr>
        <w:t xml:space="preserve">gli </w:t>
      </w:r>
      <w:r>
        <w:rPr>
          <w:sz w:val="20"/>
        </w:rPr>
        <w:t xml:space="preserve">art. </w:t>
      </w:r>
      <w:r w:rsidR="00457D3D">
        <w:rPr>
          <w:sz w:val="20"/>
        </w:rPr>
        <w:t>94 e 95</w:t>
      </w:r>
      <w:r>
        <w:rPr>
          <w:spacing w:val="1"/>
          <w:sz w:val="20"/>
        </w:rPr>
        <w:t xml:space="preserve"> </w:t>
      </w:r>
      <w:r>
        <w:rPr>
          <w:sz w:val="20"/>
        </w:rPr>
        <w:t>del D.</w:t>
      </w:r>
      <w:r w:rsidR="00BD03BA">
        <w:rPr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. </w:t>
      </w:r>
      <w:r w:rsidR="00BD03BA">
        <w:rPr>
          <w:sz w:val="20"/>
        </w:rPr>
        <w:t xml:space="preserve">n. </w:t>
      </w:r>
      <w:r w:rsidR="00457D3D">
        <w:rPr>
          <w:sz w:val="20"/>
        </w:rPr>
        <w:t>36</w:t>
      </w:r>
      <w:r>
        <w:rPr>
          <w:sz w:val="20"/>
        </w:rPr>
        <w:t>/20</w:t>
      </w:r>
      <w:r w:rsidR="00457D3D">
        <w:rPr>
          <w:sz w:val="20"/>
        </w:rPr>
        <w:t>23</w:t>
      </w:r>
      <w:r>
        <w:rPr>
          <w:sz w:val="20"/>
        </w:rPr>
        <w:t>.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50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che</w:t>
      </w:r>
      <w:r w:rsidRPr="00F44162">
        <w:rPr>
          <w:sz w:val="20"/>
        </w:rPr>
        <w:t xml:space="preserve"> </w:t>
      </w:r>
      <w:r>
        <w:rPr>
          <w:sz w:val="20"/>
        </w:rPr>
        <w:t>negli</w:t>
      </w:r>
      <w:r w:rsidRPr="00F44162">
        <w:rPr>
          <w:sz w:val="20"/>
        </w:rPr>
        <w:t xml:space="preserve"> </w:t>
      </w:r>
      <w:r>
        <w:rPr>
          <w:sz w:val="20"/>
        </w:rPr>
        <w:t>ultimi</w:t>
      </w:r>
      <w:r w:rsidRPr="00F44162">
        <w:rPr>
          <w:sz w:val="20"/>
        </w:rPr>
        <w:t xml:space="preserve"> </w:t>
      </w:r>
      <w:r>
        <w:rPr>
          <w:sz w:val="20"/>
        </w:rPr>
        <w:t>5</w:t>
      </w:r>
      <w:r w:rsidRPr="00F44162">
        <w:rPr>
          <w:sz w:val="20"/>
        </w:rPr>
        <w:t xml:space="preserve"> </w:t>
      </w:r>
      <w:r>
        <w:rPr>
          <w:sz w:val="20"/>
        </w:rPr>
        <w:t>(cinque)</w:t>
      </w:r>
      <w:r w:rsidRPr="00F44162">
        <w:rPr>
          <w:sz w:val="20"/>
        </w:rPr>
        <w:t xml:space="preserve"> </w:t>
      </w:r>
      <w:r>
        <w:rPr>
          <w:sz w:val="20"/>
        </w:rPr>
        <w:t>anni</w:t>
      </w:r>
      <w:r w:rsidRPr="00F44162">
        <w:rPr>
          <w:sz w:val="20"/>
        </w:rPr>
        <w:t xml:space="preserve"> </w:t>
      </w:r>
      <w:r>
        <w:rPr>
          <w:sz w:val="20"/>
        </w:rPr>
        <w:t>l’Impresa</w:t>
      </w:r>
      <w:r w:rsidRPr="00F44162">
        <w:rPr>
          <w:sz w:val="20"/>
        </w:rPr>
        <w:t xml:space="preserve"> </w:t>
      </w:r>
      <w:r>
        <w:rPr>
          <w:sz w:val="20"/>
        </w:rPr>
        <w:t>non</w:t>
      </w:r>
      <w:r w:rsidRPr="00F44162">
        <w:rPr>
          <w:sz w:val="20"/>
        </w:rPr>
        <w:t xml:space="preserve"> </w:t>
      </w:r>
      <w:r>
        <w:rPr>
          <w:sz w:val="20"/>
        </w:rPr>
        <w:t>è</w:t>
      </w:r>
      <w:r w:rsidRPr="00F44162">
        <w:rPr>
          <w:sz w:val="20"/>
        </w:rPr>
        <w:t xml:space="preserve"> </w:t>
      </w:r>
      <w:r>
        <w:rPr>
          <w:sz w:val="20"/>
        </w:rPr>
        <w:t>stata</w:t>
      </w:r>
      <w:r w:rsidRPr="00F44162">
        <w:rPr>
          <w:sz w:val="20"/>
        </w:rPr>
        <w:t xml:space="preserve"> </w:t>
      </w:r>
      <w:r>
        <w:rPr>
          <w:sz w:val="20"/>
        </w:rPr>
        <w:t>sottoposta</w:t>
      </w:r>
      <w:r w:rsidRPr="00F44162">
        <w:rPr>
          <w:sz w:val="20"/>
        </w:rPr>
        <w:t xml:space="preserve"> </w:t>
      </w:r>
      <w:r>
        <w:rPr>
          <w:sz w:val="20"/>
        </w:rPr>
        <w:t>a</w:t>
      </w:r>
      <w:r w:rsidRPr="00F44162">
        <w:rPr>
          <w:sz w:val="20"/>
        </w:rPr>
        <w:t xml:space="preserve"> </w:t>
      </w:r>
      <w:r>
        <w:rPr>
          <w:sz w:val="20"/>
        </w:rPr>
        <w:t>fallimento,</w:t>
      </w:r>
      <w:r w:rsidRPr="00F44162">
        <w:rPr>
          <w:sz w:val="20"/>
        </w:rPr>
        <w:t xml:space="preserve"> </w:t>
      </w:r>
      <w:r>
        <w:rPr>
          <w:sz w:val="20"/>
        </w:rPr>
        <w:t>a</w:t>
      </w:r>
      <w:r w:rsidRPr="00F44162">
        <w:rPr>
          <w:sz w:val="20"/>
        </w:rPr>
        <w:t xml:space="preserve"> </w:t>
      </w:r>
      <w:r>
        <w:rPr>
          <w:sz w:val="20"/>
        </w:rPr>
        <w:t>liquidazione</w:t>
      </w:r>
      <w:r w:rsidRPr="00F44162">
        <w:rPr>
          <w:sz w:val="20"/>
        </w:rPr>
        <w:t xml:space="preserve"> </w:t>
      </w:r>
      <w:r>
        <w:rPr>
          <w:sz w:val="20"/>
        </w:rPr>
        <w:t>coatta</w:t>
      </w:r>
      <w:r w:rsidRPr="00F44162">
        <w:rPr>
          <w:sz w:val="20"/>
        </w:rPr>
        <w:t xml:space="preserve"> </w:t>
      </w:r>
      <w:r>
        <w:rPr>
          <w:sz w:val="20"/>
        </w:rPr>
        <w:t>amministrativa, a concordato preventivo, ad amministrazione controllata o ad altra situazione equivalente secondo la</w:t>
      </w:r>
      <w:r w:rsidRPr="00F44162">
        <w:rPr>
          <w:sz w:val="20"/>
        </w:rPr>
        <w:t xml:space="preserve"> </w:t>
      </w:r>
      <w:r>
        <w:rPr>
          <w:sz w:val="20"/>
        </w:rPr>
        <w:t>legislazione</w:t>
      </w:r>
      <w:r w:rsidRPr="00F44162">
        <w:rPr>
          <w:sz w:val="20"/>
        </w:rPr>
        <w:t xml:space="preserve"> </w:t>
      </w:r>
      <w:r>
        <w:rPr>
          <w:sz w:val="20"/>
        </w:rPr>
        <w:t>del</w:t>
      </w:r>
      <w:r w:rsidRPr="00F44162">
        <w:rPr>
          <w:sz w:val="20"/>
        </w:rPr>
        <w:t xml:space="preserve"> </w:t>
      </w:r>
      <w:r>
        <w:rPr>
          <w:sz w:val="20"/>
        </w:rPr>
        <w:t>Paese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stabilimento,</w:t>
      </w:r>
      <w:r w:rsidRPr="00F44162">
        <w:rPr>
          <w:sz w:val="20"/>
        </w:rPr>
        <w:t xml:space="preserve"> </w:t>
      </w:r>
      <w:r>
        <w:rPr>
          <w:sz w:val="20"/>
        </w:rPr>
        <w:t>e</w:t>
      </w:r>
      <w:r w:rsidRPr="00F44162">
        <w:rPr>
          <w:sz w:val="20"/>
        </w:rPr>
        <w:t xml:space="preserve"> </w:t>
      </w:r>
      <w:r>
        <w:rPr>
          <w:sz w:val="20"/>
        </w:rPr>
        <w:t>che</w:t>
      </w:r>
      <w:r w:rsidRPr="00F44162">
        <w:rPr>
          <w:sz w:val="20"/>
        </w:rPr>
        <w:t xml:space="preserve"> </w:t>
      </w:r>
      <w:r>
        <w:rPr>
          <w:sz w:val="20"/>
        </w:rPr>
        <w:t>non</w:t>
      </w:r>
      <w:r w:rsidRPr="00F44162">
        <w:rPr>
          <w:sz w:val="20"/>
        </w:rPr>
        <w:t xml:space="preserve"> </w:t>
      </w:r>
      <w:r>
        <w:rPr>
          <w:sz w:val="20"/>
        </w:rPr>
        <w:t>sono</w:t>
      </w:r>
      <w:r w:rsidRPr="00F44162">
        <w:rPr>
          <w:sz w:val="20"/>
        </w:rPr>
        <w:t xml:space="preserve"> </w:t>
      </w:r>
      <w:r>
        <w:rPr>
          <w:sz w:val="20"/>
        </w:rPr>
        <w:t>in</w:t>
      </w:r>
      <w:r w:rsidRPr="00F44162">
        <w:rPr>
          <w:sz w:val="20"/>
        </w:rPr>
        <w:t xml:space="preserve"> </w:t>
      </w:r>
      <w:r>
        <w:rPr>
          <w:sz w:val="20"/>
        </w:rPr>
        <w:t>corso</w:t>
      </w:r>
      <w:r w:rsidRPr="00F44162">
        <w:rPr>
          <w:sz w:val="20"/>
        </w:rPr>
        <w:t xml:space="preserve"> </w:t>
      </w:r>
      <w:r>
        <w:rPr>
          <w:sz w:val="20"/>
        </w:rPr>
        <w:t>procedimenti</w:t>
      </w:r>
      <w:r w:rsidRPr="00F44162">
        <w:rPr>
          <w:sz w:val="20"/>
        </w:rPr>
        <w:t xml:space="preserve"> </w:t>
      </w:r>
      <w:r>
        <w:rPr>
          <w:sz w:val="20"/>
        </w:rPr>
        <w:t>per</w:t>
      </w:r>
      <w:r w:rsidRPr="00F44162">
        <w:rPr>
          <w:sz w:val="20"/>
        </w:rPr>
        <w:t xml:space="preserve"> </w:t>
      </w:r>
      <w:r>
        <w:rPr>
          <w:sz w:val="20"/>
        </w:rPr>
        <w:t>la</w:t>
      </w:r>
      <w:r w:rsidRPr="00F44162">
        <w:rPr>
          <w:sz w:val="20"/>
        </w:rPr>
        <w:t xml:space="preserve"> </w:t>
      </w:r>
      <w:r>
        <w:rPr>
          <w:sz w:val="20"/>
        </w:rPr>
        <w:t>dichiarazione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una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tali situazioni;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50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che nei propri confronti non è pendente alcun procedimento per l'applicazione di una delle misure di prevenzione</w:t>
      </w:r>
      <w:r>
        <w:rPr>
          <w:spacing w:val="1"/>
          <w:sz w:val="20"/>
        </w:rPr>
        <w:t xml:space="preserve"> </w:t>
      </w:r>
      <w:r>
        <w:rPr>
          <w:sz w:val="20"/>
        </w:rPr>
        <w:t>di cui all'articolo 3 della legge 27 dicembre 1956, n. 1423 o di una delle cause ostative previste dall’articolo 10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31 maggio</w:t>
      </w:r>
      <w:r>
        <w:rPr>
          <w:spacing w:val="1"/>
          <w:sz w:val="20"/>
        </w:rPr>
        <w:t xml:space="preserve"> </w:t>
      </w:r>
      <w:r>
        <w:rPr>
          <w:sz w:val="20"/>
        </w:rPr>
        <w:t>1965, n. 575</w:t>
      </w:r>
      <w:r>
        <w:rPr>
          <w:spacing w:val="-2"/>
          <w:sz w:val="20"/>
        </w:rPr>
        <w:t xml:space="preserve"> </w:t>
      </w:r>
      <w:r>
        <w:rPr>
          <w:sz w:val="20"/>
        </w:rPr>
        <w:t>(ora artt. 6</w:t>
      </w:r>
      <w:r>
        <w:rPr>
          <w:spacing w:val="1"/>
          <w:sz w:val="20"/>
        </w:rPr>
        <w:t xml:space="preserve"> </w:t>
      </w:r>
      <w:r>
        <w:rPr>
          <w:sz w:val="20"/>
        </w:rPr>
        <w:t>e 67 del d.lgs. 159/2011);</w:t>
      </w:r>
    </w:p>
    <w:p w:rsidR="009D3995" w:rsidRDefault="009D3995" w:rsidP="009D3995">
      <w:pPr>
        <w:pStyle w:val="Paragrafoelenco"/>
        <w:numPr>
          <w:ilvl w:val="0"/>
          <w:numId w:val="7"/>
        </w:numPr>
        <w:tabs>
          <w:tab w:val="left" w:pos="847"/>
        </w:tabs>
        <w:spacing w:before="1"/>
        <w:ind w:left="846" w:hanging="320"/>
        <w:jc w:val="both"/>
        <w:rPr>
          <w:i/>
          <w:sz w:val="20"/>
        </w:rPr>
      </w:pPr>
      <w:r>
        <w:rPr>
          <w:i/>
          <w:sz w:val="20"/>
        </w:rPr>
        <w:t>a-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corrispondente)</w:t>
      </w:r>
    </w:p>
    <w:p w:rsidR="009D3995" w:rsidRDefault="009D3995" w:rsidP="009D3995">
      <w:pPr>
        <w:pStyle w:val="Paragrafoelenco"/>
        <w:numPr>
          <w:ilvl w:val="1"/>
          <w:numId w:val="6"/>
        </w:numPr>
        <w:tabs>
          <w:tab w:val="left" w:pos="821"/>
        </w:tabs>
        <w:spacing w:before="113" w:line="348" w:lineRule="auto"/>
        <w:ind w:right="155"/>
        <w:rPr>
          <w:sz w:val="20"/>
        </w:rPr>
      </w:pPr>
      <w:r>
        <w:rPr>
          <w:sz w:val="20"/>
        </w:rPr>
        <w:t>che nei propri confronti non è stata pronunciata sentenza di condanna passata in giudicato o</w:t>
      </w:r>
      <w:r>
        <w:rPr>
          <w:spacing w:val="50"/>
          <w:sz w:val="20"/>
        </w:rPr>
        <w:t xml:space="preserve"> </w:t>
      </w:r>
      <w:r>
        <w:rPr>
          <w:sz w:val="20"/>
        </w:rPr>
        <w:t>emesso decreto</w:t>
      </w:r>
      <w:r>
        <w:rPr>
          <w:spacing w:val="1"/>
          <w:sz w:val="20"/>
        </w:rPr>
        <w:t xml:space="preserve"> </w:t>
      </w:r>
      <w:r>
        <w:rPr>
          <w:sz w:val="20"/>
        </w:rPr>
        <w:t>penale di condanna divenuto irrevocabile oppure sentenza di applicazione della pena su richiesta, ai sensi dell’art.</w:t>
      </w:r>
      <w:r>
        <w:rPr>
          <w:spacing w:val="-47"/>
          <w:sz w:val="20"/>
        </w:rPr>
        <w:t xml:space="preserve"> </w:t>
      </w:r>
      <w:r>
        <w:rPr>
          <w:sz w:val="20"/>
        </w:rPr>
        <w:t>444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c.p.p.,</w:t>
      </w:r>
    </w:p>
    <w:p w:rsidR="009D3995" w:rsidRDefault="009D3995" w:rsidP="009D3995">
      <w:pPr>
        <w:spacing w:before="24"/>
        <w:ind w:left="666"/>
        <w:rPr>
          <w:b/>
          <w:i/>
          <w:sz w:val="20"/>
        </w:rPr>
      </w:pPr>
      <w:r>
        <w:rPr>
          <w:b/>
          <w:i/>
          <w:sz w:val="20"/>
        </w:rPr>
        <w:t>oppure</w:t>
      </w:r>
    </w:p>
    <w:p w:rsidR="00F44162" w:rsidRDefault="00F44162" w:rsidP="009D3995">
      <w:pPr>
        <w:spacing w:before="24"/>
        <w:ind w:left="666"/>
        <w:rPr>
          <w:b/>
          <w:i/>
          <w:sz w:val="20"/>
        </w:rPr>
      </w:pPr>
    </w:p>
    <w:p w:rsidR="009D3995" w:rsidRPr="00253339" w:rsidRDefault="00253339" w:rsidP="00F44162">
      <w:pPr>
        <w:pStyle w:val="Paragrafoelenco"/>
        <w:numPr>
          <w:ilvl w:val="1"/>
          <w:numId w:val="6"/>
        </w:numPr>
        <w:tabs>
          <w:tab w:val="left" w:pos="821"/>
          <w:tab w:val="left" w:pos="1676"/>
          <w:tab w:val="left" w:pos="2809"/>
          <w:tab w:val="left" w:pos="4001"/>
          <w:tab w:val="left" w:pos="5464"/>
          <w:tab w:val="left" w:pos="7257"/>
          <w:tab w:val="left" w:pos="8104"/>
          <w:tab w:val="left" w:pos="9503"/>
        </w:tabs>
        <w:spacing w:before="5" w:line="360" w:lineRule="auto"/>
        <w:ind w:hanging="361"/>
        <w:jc w:val="left"/>
        <w:rPr>
          <w:sz w:val="24"/>
        </w:rPr>
      </w:pPr>
      <w:r>
        <w:rPr>
          <w:sz w:val="20"/>
        </w:rPr>
        <w:t xml:space="preserve">di avere subito condanne </w:t>
      </w:r>
      <w:r w:rsidR="009D3995" w:rsidRPr="00283350">
        <w:rPr>
          <w:sz w:val="20"/>
        </w:rPr>
        <w:t>relativamente</w:t>
      </w:r>
      <w:r w:rsidR="009D3995" w:rsidRPr="00283350">
        <w:rPr>
          <w:sz w:val="20"/>
        </w:rPr>
        <w:tab/>
      </w:r>
      <w:r>
        <w:rPr>
          <w:sz w:val="20"/>
        </w:rPr>
        <w:t xml:space="preserve">al seguente </w:t>
      </w:r>
      <w:r w:rsidR="009D3995" w:rsidRPr="00283350">
        <w:rPr>
          <w:sz w:val="20"/>
        </w:rPr>
        <w:t>reato:</w:t>
      </w:r>
    </w:p>
    <w:p w:rsidR="009D3995" w:rsidRDefault="009D3995" w:rsidP="00F44162">
      <w:pPr>
        <w:spacing w:line="360" w:lineRule="auto"/>
        <w:rPr>
          <w:sz w:val="24"/>
        </w:rPr>
        <w:sectPr w:rsidR="009D3995">
          <w:pgSz w:w="11900" w:h="16850"/>
          <w:pgMar w:top="1600" w:right="860" w:bottom="280" w:left="920" w:header="720" w:footer="720" w:gutter="0"/>
          <w:cols w:space="720"/>
        </w:sectPr>
      </w:pPr>
    </w:p>
    <w:p w:rsidR="009D3995" w:rsidRDefault="009D3995" w:rsidP="00F44162">
      <w:pPr>
        <w:tabs>
          <w:tab w:val="left" w:pos="3321"/>
        </w:tabs>
        <w:spacing w:before="87" w:line="360" w:lineRule="auto"/>
        <w:ind w:left="808"/>
        <w:rPr>
          <w:sz w:val="20"/>
        </w:rPr>
      </w:pPr>
      <w:r>
        <w:rPr>
          <w:sz w:val="20"/>
        </w:rPr>
        <w:lastRenderedPageBreak/>
        <w:t>ai</w:t>
      </w:r>
      <w:r w:rsidR="00253339">
        <w:rPr>
          <w:spacing w:val="98"/>
          <w:sz w:val="20"/>
        </w:rPr>
        <w:t xml:space="preserve"> </w:t>
      </w:r>
      <w:r>
        <w:rPr>
          <w:sz w:val="20"/>
        </w:rPr>
        <w:t>sensi dell’art.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253339">
      <w:pPr>
        <w:tabs>
          <w:tab w:val="left" w:pos="5514"/>
        </w:tabs>
        <w:spacing w:before="87" w:line="360" w:lineRule="auto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del </w:t>
      </w:r>
      <w:proofErr w:type="spellStart"/>
      <w:r>
        <w:rPr>
          <w:sz w:val="20"/>
        </w:rPr>
        <w:t>c.p.p</w:t>
      </w:r>
      <w:proofErr w:type="spellEnd"/>
      <w:r>
        <w:rPr>
          <w:sz w:val="20"/>
        </w:rPr>
        <w:t>, data del reato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F44162">
      <w:pPr>
        <w:spacing w:before="87" w:line="360" w:lineRule="auto"/>
        <w:ind w:left="115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data  </w:t>
      </w:r>
      <w:r>
        <w:rPr>
          <w:spacing w:val="48"/>
          <w:sz w:val="20"/>
        </w:rPr>
        <w:t xml:space="preserve"> </w:t>
      </w:r>
      <w:r>
        <w:rPr>
          <w:sz w:val="20"/>
        </w:rPr>
        <w:t>della</w:t>
      </w:r>
    </w:p>
    <w:p w:rsidR="009D3995" w:rsidRDefault="009D3995" w:rsidP="00F44162">
      <w:pPr>
        <w:spacing w:line="360" w:lineRule="auto"/>
        <w:rPr>
          <w:sz w:val="20"/>
        </w:rPr>
        <w:sectPr w:rsidR="009D3995">
          <w:type w:val="continuous"/>
          <w:pgSz w:w="11900" w:h="16850"/>
          <w:pgMar w:top="1600" w:right="860" w:bottom="280" w:left="920" w:header="720" w:footer="720" w:gutter="0"/>
          <w:cols w:num="3" w:space="720" w:equalWidth="0">
            <w:col w:w="3322" w:space="40"/>
            <w:col w:w="5515" w:space="39"/>
            <w:col w:w="1204"/>
          </w:cols>
        </w:sectPr>
      </w:pPr>
    </w:p>
    <w:p w:rsidR="009D3995" w:rsidRDefault="009D3995" w:rsidP="00F44162">
      <w:pPr>
        <w:tabs>
          <w:tab w:val="left" w:pos="8531"/>
        </w:tabs>
        <w:spacing w:before="116" w:line="360" w:lineRule="auto"/>
        <w:ind w:left="808"/>
        <w:rPr>
          <w:sz w:val="20"/>
        </w:rPr>
      </w:pPr>
      <w:r>
        <w:rPr>
          <w:sz w:val="20"/>
        </w:rPr>
        <w:lastRenderedPageBreak/>
        <w:t>sentenza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9D3995">
      <w:pPr>
        <w:spacing w:before="113" w:line="360" w:lineRule="auto"/>
        <w:ind w:left="808" w:right="157"/>
        <w:jc w:val="both"/>
        <w:rPr>
          <w:sz w:val="20"/>
        </w:rPr>
      </w:pPr>
      <w:r>
        <w:rPr>
          <w:sz w:val="20"/>
        </w:rPr>
        <w:t>Il concorrente ha l’onere, sotto pena di falso, di dichiarare tutte le condanne subite, a prescindere dal tempo</w:t>
      </w:r>
      <w:r>
        <w:rPr>
          <w:spacing w:val="1"/>
          <w:sz w:val="20"/>
        </w:rPr>
        <w:t xml:space="preserve"> </w:t>
      </w:r>
      <w:r>
        <w:rPr>
          <w:sz w:val="20"/>
        </w:rPr>
        <w:t>trascorso, compresi i provvedimenti per i quali abbia beneficiato della non menzione. Il giudizio sulla rilevanza</w:t>
      </w:r>
      <w:r>
        <w:rPr>
          <w:spacing w:val="1"/>
          <w:sz w:val="20"/>
        </w:rPr>
        <w:t xml:space="preserve"> </w:t>
      </w:r>
      <w:r>
        <w:rPr>
          <w:sz w:val="20"/>
        </w:rPr>
        <w:t>delle condanne in relazione all’incidenza sulla affidabilità morale e professionale è rimesso alla 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comunale. Non devono essere indicate le sole condanne per reati depenalizzati, ovvero dichiarati estinti, né le</w:t>
      </w:r>
      <w:r>
        <w:rPr>
          <w:spacing w:val="1"/>
          <w:sz w:val="20"/>
        </w:rPr>
        <w:t xml:space="preserve"> </w:t>
      </w:r>
      <w:r>
        <w:rPr>
          <w:sz w:val="20"/>
        </w:rPr>
        <w:t>condanne</w:t>
      </w:r>
      <w:r>
        <w:rPr>
          <w:spacing w:val="-1"/>
          <w:sz w:val="20"/>
        </w:rPr>
        <w:t xml:space="preserve"> </w:t>
      </w:r>
      <w:r>
        <w:rPr>
          <w:sz w:val="20"/>
        </w:rPr>
        <w:t>revocate, né</w:t>
      </w:r>
      <w:r>
        <w:rPr>
          <w:spacing w:val="-1"/>
          <w:sz w:val="20"/>
        </w:rPr>
        <w:t xml:space="preserve"> </w:t>
      </w:r>
      <w:r>
        <w:rPr>
          <w:sz w:val="20"/>
        </w:rPr>
        <w:t>quelle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le quali</w:t>
      </w:r>
      <w:r>
        <w:rPr>
          <w:spacing w:val="-1"/>
          <w:sz w:val="20"/>
        </w:rPr>
        <w:t xml:space="preserve"> </w:t>
      </w:r>
      <w:r>
        <w:rPr>
          <w:sz w:val="20"/>
        </w:rPr>
        <w:t>vi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stata formale riabilitazione.</w:t>
      </w:r>
    </w:p>
    <w:p w:rsidR="009D3995" w:rsidRDefault="009D3995" w:rsidP="009D3995">
      <w:pPr>
        <w:spacing w:before="1"/>
        <w:ind w:left="808"/>
        <w:jc w:val="both"/>
        <w:rPr>
          <w:sz w:val="20"/>
        </w:rPr>
      </w:pPr>
      <w:r>
        <w:rPr>
          <w:sz w:val="20"/>
        </w:rPr>
        <w:t>N.B.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mancata</w:t>
      </w:r>
      <w:r>
        <w:rPr>
          <w:spacing w:val="-3"/>
          <w:sz w:val="20"/>
        </w:rPr>
        <w:t xml:space="preserve"> </w:t>
      </w:r>
      <w:r>
        <w:rPr>
          <w:sz w:val="20"/>
        </w:rPr>
        <w:t>compilazione,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ritiene</w:t>
      </w:r>
      <w:r>
        <w:rPr>
          <w:spacing w:val="-2"/>
          <w:sz w:val="20"/>
        </w:rPr>
        <w:t xml:space="preserve"> </w:t>
      </w:r>
      <w:r>
        <w:rPr>
          <w:sz w:val="20"/>
        </w:rPr>
        <w:t>come fornita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mancanza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condanne.</w:t>
      </w:r>
    </w:p>
    <w:p w:rsidR="009D3995" w:rsidRDefault="009D3995" w:rsidP="009D3995">
      <w:pPr>
        <w:spacing w:before="115"/>
        <w:ind w:left="383"/>
        <w:rPr>
          <w:i/>
          <w:sz w:val="20"/>
        </w:rPr>
      </w:pPr>
      <w:r>
        <w:rPr>
          <w:i/>
          <w:sz w:val="20"/>
        </w:rPr>
        <w:t>b-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corrispondente)</w:t>
      </w:r>
    </w:p>
    <w:p w:rsidR="009D3995" w:rsidRDefault="009D3995" w:rsidP="009D3995">
      <w:pPr>
        <w:rPr>
          <w:sz w:val="20"/>
        </w:rPr>
        <w:sectPr w:rsidR="009D3995">
          <w:type w:val="continuous"/>
          <w:pgSz w:w="11900" w:h="16850"/>
          <w:pgMar w:top="1600" w:right="860" w:bottom="280" w:left="920" w:header="720" w:footer="720" w:gutter="0"/>
          <w:cols w:space="720"/>
        </w:sectPr>
      </w:pPr>
    </w:p>
    <w:p w:rsidR="009D3995" w:rsidRDefault="009D3995" w:rsidP="009D3995">
      <w:pPr>
        <w:pStyle w:val="Paragrafoelenco"/>
        <w:numPr>
          <w:ilvl w:val="0"/>
          <w:numId w:val="5"/>
        </w:numPr>
        <w:tabs>
          <w:tab w:val="left" w:pos="821"/>
        </w:tabs>
        <w:spacing w:before="73" w:line="333" w:lineRule="auto"/>
        <w:ind w:right="160"/>
        <w:jc w:val="left"/>
        <w:rPr>
          <w:sz w:val="20"/>
        </w:rPr>
      </w:pPr>
      <w:r>
        <w:rPr>
          <w:sz w:val="20"/>
        </w:rPr>
        <w:lastRenderedPageBreak/>
        <w:t>che</w:t>
      </w:r>
      <w:r>
        <w:rPr>
          <w:spacing w:val="7"/>
          <w:sz w:val="20"/>
        </w:rPr>
        <w:t xml:space="preserve"> </w:t>
      </w:r>
      <w:r>
        <w:rPr>
          <w:sz w:val="20"/>
        </w:rPr>
        <w:t>nei</w:t>
      </w:r>
      <w:r>
        <w:rPr>
          <w:spacing w:val="7"/>
          <w:sz w:val="20"/>
        </w:rPr>
        <w:t xml:space="preserve"> </w:t>
      </w:r>
      <w:r>
        <w:rPr>
          <w:sz w:val="20"/>
        </w:rPr>
        <w:t>confronti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9"/>
          <w:sz w:val="20"/>
        </w:rPr>
        <w:t xml:space="preserve"> </w:t>
      </w:r>
      <w:r>
        <w:rPr>
          <w:sz w:val="20"/>
        </w:rPr>
        <w:t>soggetti</w:t>
      </w:r>
      <w:r>
        <w:rPr>
          <w:spacing w:val="10"/>
          <w:sz w:val="20"/>
        </w:rPr>
        <w:t xml:space="preserve"> </w:t>
      </w:r>
      <w:r>
        <w:rPr>
          <w:sz w:val="20"/>
        </w:rPr>
        <w:t>cessati</w:t>
      </w:r>
      <w:r>
        <w:rPr>
          <w:spacing w:val="7"/>
          <w:sz w:val="20"/>
        </w:rPr>
        <w:t xml:space="preserve"> </w:t>
      </w:r>
      <w:r>
        <w:rPr>
          <w:sz w:val="20"/>
        </w:rPr>
        <w:t>dalla</w:t>
      </w:r>
      <w:r>
        <w:rPr>
          <w:spacing w:val="7"/>
          <w:sz w:val="20"/>
        </w:rPr>
        <w:t xml:space="preserve"> </w:t>
      </w:r>
      <w:r>
        <w:rPr>
          <w:sz w:val="20"/>
        </w:rPr>
        <w:t>carica</w:t>
      </w:r>
      <w:r>
        <w:rPr>
          <w:spacing w:val="10"/>
          <w:sz w:val="20"/>
        </w:rPr>
        <w:t xml:space="preserve"> </w:t>
      </w:r>
      <w:r>
        <w:rPr>
          <w:sz w:val="20"/>
        </w:rPr>
        <w:t>nell’anno</w:t>
      </w:r>
      <w:r>
        <w:rPr>
          <w:spacing w:val="8"/>
          <w:sz w:val="20"/>
        </w:rPr>
        <w:t xml:space="preserve"> </w:t>
      </w:r>
      <w:r>
        <w:rPr>
          <w:sz w:val="20"/>
        </w:rPr>
        <w:t>antecedente</w:t>
      </w:r>
      <w:r>
        <w:rPr>
          <w:spacing w:val="9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è</w:t>
      </w:r>
      <w:r>
        <w:rPr>
          <w:spacing w:val="8"/>
          <w:sz w:val="20"/>
        </w:rPr>
        <w:t xml:space="preserve"> </w:t>
      </w:r>
      <w:r>
        <w:rPr>
          <w:sz w:val="20"/>
        </w:rPr>
        <w:t>stata</w:t>
      </w:r>
      <w:r>
        <w:rPr>
          <w:spacing w:val="9"/>
          <w:sz w:val="20"/>
        </w:rPr>
        <w:t xml:space="preserve"> </w:t>
      </w:r>
      <w:r>
        <w:rPr>
          <w:sz w:val="20"/>
        </w:rPr>
        <w:t>emessa</w:t>
      </w:r>
      <w:r>
        <w:rPr>
          <w:spacing w:val="14"/>
          <w:sz w:val="20"/>
        </w:rPr>
        <w:t xml:space="preserve"> </w:t>
      </w:r>
      <w:r>
        <w:rPr>
          <w:sz w:val="20"/>
        </w:rPr>
        <w:t>sentenza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condanna</w:t>
      </w:r>
      <w:r>
        <w:rPr>
          <w:spacing w:val="-47"/>
          <w:sz w:val="20"/>
        </w:rPr>
        <w:t xml:space="preserve"> </w:t>
      </w:r>
      <w:r>
        <w:rPr>
          <w:sz w:val="20"/>
        </w:rPr>
        <w:t>passata</w:t>
      </w:r>
      <w:r>
        <w:rPr>
          <w:spacing w:val="-1"/>
          <w:sz w:val="20"/>
        </w:rPr>
        <w:t xml:space="preserve"> </w:t>
      </w:r>
      <w:r>
        <w:rPr>
          <w:sz w:val="20"/>
        </w:rPr>
        <w:t>in giudicato,</w:t>
      </w:r>
      <w:r>
        <w:rPr>
          <w:spacing w:val="-1"/>
          <w:sz w:val="20"/>
        </w:rPr>
        <w:t xml:space="preserve"> </w:t>
      </w:r>
      <w:r>
        <w:rPr>
          <w:sz w:val="20"/>
        </w:rPr>
        <w:t>ovvero sentenza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3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 444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c.p.p.</w:t>
      </w:r>
    </w:p>
    <w:p w:rsidR="009D3995" w:rsidRDefault="009D3995" w:rsidP="009D3995">
      <w:pPr>
        <w:spacing w:before="38"/>
        <w:ind w:left="808"/>
        <w:rPr>
          <w:b/>
          <w:i/>
          <w:sz w:val="20"/>
        </w:rPr>
      </w:pPr>
      <w:r>
        <w:rPr>
          <w:b/>
          <w:i/>
          <w:sz w:val="20"/>
        </w:rPr>
        <w:t>oppure</w:t>
      </w:r>
    </w:p>
    <w:p w:rsidR="009D3995" w:rsidRDefault="009D3995" w:rsidP="009D3995">
      <w:pPr>
        <w:pStyle w:val="Paragrafoelenco"/>
        <w:numPr>
          <w:ilvl w:val="0"/>
          <w:numId w:val="5"/>
        </w:numPr>
        <w:tabs>
          <w:tab w:val="left" w:pos="821"/>
          <w:tab w:val="left" w:pos="1422"/>
          <w:tab w:val="left" w:pos="1846"/>
          <w:tab w:val="left" w:pos="3237"/>
          <w:tab w:val="left" w:pos="3751"/>
          <w:tab w:val="left" w:pos="4508"/>
          <w:tab w:val="left" w:pos="4966"/>
          <w:tab w:val="left" w:pos="5724"/>
          <w:tab w:val="left" w:pos="6286"/>
          <w:tab w:val="left" w:pos="6758"/>
          <w:tab w:val="left" w:pos="8115"/>
          <w:tab w:val="left" w:pos="8535"/>
          <w:tab w:val="left" w:pos="9504"/>
        </w:tabs>
        <w:spacing w:before="111" w:line="336" w:lineRule="auto"/>
        <w:ind w:right="157"/>
        <w:jc w:val="left"/>
        <w:rPr>
          <w:sz w:val="20"/>
        </w:rPr>
      </w:pPr>
      <w:r>
        <w:rPr>
          <w:sz w:val="20"/>
        </w:rPr>
        <w:t>che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soggetto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z w:val="20"/>
        </w:rPr>
        <w:t>,cessato</w:t>
      </w:r>
      <w:proofErr w:type="gramEnd"/>
      <w:r>
        <w:rPr>
          <w:spacing w:val="14"/>
          <w:sz w:val="20"/>
        </w:rPr>
        <w:t xml:space="preserve"> </w:t>
      </w:r>
      <w:r>
        <w:rPr>
          <w:sz w:val="20"/>
        </w:rPr>
        <w:t>dalla</w:t>
      </w:r>
      <w:r>
        <w:rPr>
          <w:spacing w:val="14"/>
          <w:sz w:val="20"/>
        </w:rPr>
        <w:t xml:space="preserve"> </w:t>
      </w:r>
      <w:r>
        <w:rPr>
          <w:sz w:val="20"/>
        </w:rPr>
        <w:t>carica</w:t>
      </w:r>
      <w:r>
        <w:rPr>
          <w:spacing w:val="2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13"/>
          <w:sz w:val="20"/>
        </w:rPr>
        <w:t xml:space="preserve"> </w:t>
      </w:r>
      <w:r>
        <w:rPr>
          <w:sz w:val="20"/>
        </w:rPr>
        <w:t>antecedente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di</w:t>
      </w:r>
      <w:r>
        <w:rPr>
          <w:sz w:val="20"/>
        </w:rPr>
        <w:tab/>
        <w:t>pubblicazione</w:t>
      </w:r>
      <w:r>
        <w:rPr>
          <w:sz w:val="20"/>
        </w:rPr>
        <w:tab/>
        <w:t>del</w:t>
      </w:r>
      <w:r>
        <w:rPr>
          <w:sz w:val="20"/>
        </w:rPr>
        <w:tab/>
        <w:t>bando</w:t>
      </w:r>
      <w:r>
        <w:rPr>
          <w:sz w:val="20"/>
        </w:rPr>
        <w:tab/>
        <w:t>ha</w:t>
      </w:r>
      <w:r>
        <w:rPr>
          <w:sz w:val="20"/>
        </w:rPr>
        <w:tab/>
        <w:t>subito</w:t>
      </w:r>
      <w:r>
        <w:rPr>
          <w:sz w:val="20"/>
        </w:rPr>
        <w:tab/>
        <w:t>condanne</w:t>
      </w:r>
      <w:r>
        <w:rPr>
          <w:sz w:val="20"/>
        </w:rPr>
        <w:tab/>
        <w:t>relativamente</w:t>
      </w:r>
      <w:r>
        <w:rPr>
          <w:sz w:val="20"/>
        </w:rPr>
        <w:tab/>
        <w:t>al</w:t>
      </w:r>
      <w:r>
        <w:rPr>
          <w:sz w:val="20"/>
        </w:rPr>
        <w:tab/>
        <w:t>seguente</w:t>
      </w:r>
      <w:r>
        <w:rPr>
          <w:sz w:val="20"/>
        </w:rPr>
        <w:tab/>
      </w:r>
      <w:r>
        <w:rPr>
          <w:spacing w:val="-1"/>
          <w:sz w:val="20"/>
        </w:rPr>
        <w:t>reato:</w:t>
      </w:r>
    </w:p>
    <w:p w:rsidR="009D3995" w:rsidRDefault="00D3433B" w:rsidP="009D3995">
      <w:pPr>
        <w:pStyle w:val="Corpotesto"/>
        <w:spacing w:before="3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161290</wp:posOffset>
                </wp:positionV>
                <wp:extent cx="5780405" cy="1270"/>
                <wp:effectExtent l="9525" t="8255" r="10795" b="9525"/>
                <wp:wrapTopAndBottom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9103"/>
                            <a:gd name="T2" fmla="+- 0 10030 1740"/>
                            <a:gd name="T3" fmla="*/ T2 w 9103"/>
                            <a:gd name="T4" fmla="+- 0 10044 1740"/>
                            <a:gd name="T5" fmla="*/ T4 w 9103"/>
                            <a:gd name="T6" fmla="+- 0 10843 1740"/>
                            <a:gd name="T7" fmla="*/ T6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8290" y="0"/>
                              </a:lnTo>
                              <a:moveTo>
                                <a:pt x="8304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D257" id="AutoShape 14" o:spid="_x0000_s1026" style="position:absolute;margin-left:87pt;margin-top:12.7pt;width:455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" path="m,l8290,t14,l9103,e" filled="f" strokeweight=".14056mm">
                <v:path arrowok="t" o:connecttype="custom" o:connectlocs="0,0;5264150,0;5273040,0;5780405,0" o:connectangles="0,0,0,0"/>
                <w10:wrap type="topAndBottom" anchorx="page"/>
              </v:shape>
            </w:pict>
          </mc:Fallback>
        </mc:AlternateContent>
      </w:r>
    </w:p>
    <w:p w:rsidR="009D3995" w:rsidRDefault="009D3995" w:rsidP="009D3995">
      <w:pPr>
        <w:rPr>
          <w:sz w:val="18"/>
        </w:rPr>
        <w:sectPr w:rsidR="009D3995">
          <w:pgSz w:w="11900" w:h="16850"/>
          <w:pgMar w:top="1520" w:right="860" w:bottom="280" w:left="920" w:header="720" w:footer="720" w:gutter="0"/>
          <w:cols w:space="720"/>
        </w:sectPr>
      </w:pPr>
    </w:p>
    <w:p w:rsidR="009D3995" w:rsidRDefault="009D3995" w:rsidP="009D3995">
      <w:pPr>
        <w:tabs>
          <w:tab w:val="left" w:pos="3242"/>
        </w:tabs>
        <w:spacing w:before="87"/>
        <w:ind w:left="808"/>
        <w:rPr>
          <w:sz w:val="20"/>
        </w:rPr>
      </w:pPr>
      <w:r>
        <w:rPr>
          <w:sz w:val="20"/>
        </w:rPr>
        <w:t>ai</w:t>
      </w:r>
      <w:r>
        <w:rPr>
          <w:spacing w:val="59"/>
          <w:sz w:val="20"/>
        </w:rPr>
        <w:t xml:space="preserve"> </w:t>
      </w:r>
      <w:r>
        <w:rPr>
          <w:sz w:val="20"/>
        </w:rPr>
        <w:t xml:space="preserve">sensi  </w:t>
      </w:r>
      <w:r>
        <w:rPr>
          <w:spacing w:val="7"/>
          <w:sz w:val="20"/>
        </w:rPr>
        <w:t xml:space="preserve"> </w:t>
      </w:r>
      <w:r>
        <w:rPr>
          <w:sz w:val="20"/>
        </w:rPr>
        <w:t>dell’art.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9D3995">
      <w:pPr>
        <w:tabs>
          <w:tab w:val="left" w:pos="5672"/>
        </w:tabs>
        <w:spacing w:before="87"/>
        <w:ind w:left="74"/>
        <w:rPr>
          <w:sz w:val="20"/>
        </w:rPr>
      </w:pPr>
      <w:r>
        <w:br w:type="column"/>
      </w:r>
      <w:r>
        <w:rPr>
          <w:sz w:val="20"/>
        </w:rPr>
        <w:t xml:space="preserve">del  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c.p.p</w:t>
      </w:r>
      <w:proofErr w:type="spellEnd"/>
      <w:r>
        <w:rPr>
          <w:sz w:val="20"/>
        </w:rPr>
        <w:t xml:space="preserve">,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data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del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reato  </w:t>
      </w:r>
      <w:r>
        <w:rPr>
          <w:spacing w:val="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9D3995">
      <w:pPr>
        <w:spacing w:before="87"/>
        <w:ind w:left="74"/>
        <w:rPr>
          <w:sz w:val="20"/>
        </w:rPr>
      </w:pPr>
      <w:r>
        <w:br w:type="column"/>
      </w:r>
      <w:r>
        <w:rPr>
          <w:sz w:val="20"/>
        </w:rPr>
        <w:t xml:space="preserve">data  </w:t>
      </w:r>
      <w:r>
        <w:rPr>
          <w:spacing w:val="18"/>
          <w:sz w:val="20"/>
        </w:rPr>
        <w:t xml:space="preserve"> </w:t>
      </w:r>
      <w:r>
        <w:rPr>
          <w:sz w:val="20"/>
        </w:rPr>
        <w:t>della</w:t>
      </w:r>
    </w:p>
    <w:p w:rsidR="009D3995" w:rsidRDefault="009D3995" w:rsidP="009D3995">
      <w:pPr>
        <w:rPr>
          <w:sz w:val="20"/>
        </w:rPr>
        <w:sectPr w:rsidR="009D3995">
          <w:type w:val="continuous"/>
          <w:pgSz w:w="11900" w:h="16850"/>
          <w:pgMar w:top="1600" w:right="860" w:bottom="280" w:left="920" w:header="720" w:footer="720" w:gutter="0"/>
          <w:cols w:num="3" w:space="720" w:equalWidth="0">
            <w:col w:w="3243" w:space="40"/>
            <w:col w:w="5673" w:space="39"/>
            <w:col w:w="1125"/>
          </w:cols>
        </w:sectPr>
      </w:pPr>
    </w:p>
    <w:p w:rsidR="009D3995" w:rsidRDefault="009D3995" w:rsidP="009D3995">
      <w:pPr>
        <w:tabs>
          <w:tab w:val="left" w:pos="8131"/>
        </w:tabs>
        <w:spacing w:before="115"/>
        <w:ind w:left="808"/>
        <w:rPr>
          <w:sz w:val="20"/>
        </w:rPr>
      </w:pPr>
      <w:r>
        <w:rPr>
          <w:sz w:val="20"/>
        </w:rPr>
        <w:lastRenderedPageBreak/>
        <w:t>sentenza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9D3995">
      <w:pPr>
        <w:spacing w:before="116" w:line="360" w:lineRule="auto"/>
        <w:ind w:left="808" w:right="155"/>
        <w:jc w:val="both"/>
        <w:rPr>
          <w:sz w:val="20"/>
        </w:rPr>
      </w:pPr>
      <w:r>
        <w:rPr>
          <w:sz w:val="20"/>
        </w:rPr>
        <w:t xml:space="preserve">Si rammenta che, in caso di reati compiuti da soggetti cessati, il concorrente è tenuto, </w:t>
      </w:r>
      <w:r>
        <w:rPr>
          <w:b/>
          <w:sz w:val="20"/>
        </w:rPr>
        <w:t xml:space="preserve">a pena di esclusione, </w:t>
      </w:r>
      <w:r>
        <w:rPr>
          <w:sz w:val="20"/>
        </w:rPr>
        <w:t>a dare</w:t>
      </w:r>
      <w:r>
        <w:rPr>
          <w:spacing w:val="-47"/>
          <w:sz w:val="20"/>
        </w:rPr>
        <w:t xml:space="preserve"> </w:t>
      </w:r>
      <w:r>
        <w:rPr>
          <w:sz w:val="20"/>
        </w:rPr>
        <w:t>dimostrazione della completa ed effettiva dissociazione della condotta penalmente sanzionata; l'esclusione e il</w:t>
      </w:r>
      <w:r>
        <w:rPr>
          <w:spacing w:val="1"/>
          <w:sz w:val="20"/>
        </w:rPr>
        <w:t xml:space="preserve"> </w:t>
      </w:r>
      <w:r>
        <w:rPr>
          <w:sz w:val="20"/>
        </w:rPr>
        <w:t>divieto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operano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reato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depenalizzato,</w:t>
      </w:r>
      <w:r>
        <w:rPr>
          <w:spacing w:val="1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intervenuta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riabilitazione, ovvero quando il reato è stato dichiarato estinto dopo la condanna ovvero in caso di revoca della</w:t>
      </w:r>
      <w:r>
        <w:rPr>
          <w:spacing w:val="1"/>
          <w:sz w:val="20"/>
        </w:rPr>
        <w:t xml:space="preserve"> </w:t>
      </w:r>
      <w:r>
        <w:rPr>
          <w:sz w:val="20"/>
        </w:rPr>
        <w:t>condanna</w:t>
      </w:r>
      <w:r>
        <w:rPr>
          <w:spacing w:val="2"/>
          <w:sz w:val="20"/>
        </w:rPr>
        <w:t xml:space="preserve"> </w:t>
      </w:r>
      <w:r>
        <w:rPr>
          <w:sz w:val="20"/>
        </w:rPr>
        <w:t>medesima).</w:t>
      </w:r>
    </w:p>
    <w:p w:rsidR="009D3995" w:rsidRPr="00F44162" w:rsidRDefault="009D3995" w:rsidP="00F44162">
      <w:pPr>
        <w:pStyle w:val="Paragrafoelenco"/>
        <w:numPr>
          <w:ilvl w:val="0"/>
          <w:numId w:val="7"/>
        </w:numPr>
        <w:tabs>
          <w:tab w:val="left" w:pos="859"/>
        </w:tabs>
        <w:spacing w:line="360" w:lineRule="auto"/>
        <w:ind w:left="567" w:right="157" w:firstLine="0"/>
        <w:jc w:val="both"/>
        <w:rPr>
          <w:sz w:val="20"/>
        </w:rPr>
      </w:pPr>
      <w:r w:rsidRPr="00F44162">
        <w:rPr>
          <w:sz w:val="20"/>
        </w:rPr>
        <w:t xml:space="preserve">che nei suoi confronti non è stata applicata la sanzione </w:t>
      </w:r>
      <w:proofErr w:type="spellStart"/>
      <w:r w:rsidRPr="00F44162">
        <w:rPr>
          <w:sz w:val="20"/>
        </w:rPr>
        <w:t>interdittiva</w:t>
      </w:r>
      <w:proofErr w:type="spellEnd"/>
      <w:r w:rsidRPr="00F44162">
        <w:rPr>
          <w:sz w:val="20"/>
        </w:rPr>
        <w:t xml:space="preserve"> di cui all’articolo 9, comma 2, lettera c), </w:t>
      </w:r>
      <w:r w:rsidR="00BD03BA">
        <w:rPr>
          <w:sz w:val="20"/>
        </w:rPr>
        <w:t xml:space="preserve">del decreto legislativo dell’8 </w:t>
      </w:r>
      <w:proofErr w:type="gramStart"/>
      <w:r w:rsidR="00BD03BA">
        <w:rPr>
          <w:sz w:val="20"/>
        </w:rPr>
        <w:t>G</w:t>
      </w:r>
      <w:r w:rsidRPr="00F44162">
        <w:rPr>
          <w:sz w:val="20"/>
        </w:rPr>
        <w:t>iugno</w:t>
      </w:r>
      <w:proofErr w:type="gramEnd"/>
      <w:r w:rsidRPr="00F44162">
        <w:rPr>
          <w:sz w:val="20"/>
        </w:rPr>
        <w:t xml:space="preserve"> 2001 n. 231 o altra sanzione che comporta il divieto di contrarre con la pubblica amministrazione, compresi i provvedimenti </w:t>
      </w:r>
      <w:proofErr w:type="spellStart"/>
      <w:r w:rsidRPr="00F44162">
        <w:rPr>
          <w:sz w:val="20"/>
        </w:rPr>
        <w:t>interdittivi</w:t>
      </w:r>
      <w:proofErr w:type="spellEnd"/>
      <w:r w:rsidRPr="00F44162">
        <w:rPr>
          <w:sz w:val="20"/>
        </w:rPr>
        <w:t xml:space="preserve"> di cui all'articolo 36-bis, comma 1, del decreto-legge 4 luglio 2006,</w:t>
      </w:r>
      <w:r w:rsidR="00F44162">
        <w:rPr>
          <w:sz w:val="20"/>
        </w:rPr>
        <w:t xml:space="preserve"> </w:t>
      </w:r>
      <w:r w:rsidRPr="00F44162">
        <w:rPr>
          <w:sz w:val="20"/>
        </w:rPr>
        <w:t>n. 223, convertito, co</w:t>
      </w:r>
      <w:r w:rsidR="00BD03BA">
        <w:rPr>
          <w:sz w:val="20"/>
        </w:rPr>
        <w:t>n modificazioni, dalla legge 4 A</w:t>
      </w:r>
      <w:r w:rsidRPr="00F44162">
        <w:rPr>
          <w:sz w:val="20"/>
        </w:rPr>
        <w:t>gosto 2006, n. 248;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59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che,</w:t>
      </w:r>
      <w:r w:rsidRPr="00F44162">
        <w:rPr>
          <w:sz w:val="20"/>
        </w:rPr>
        <w:t xml:space="preserve"> </w:t>
      </w:r>
      <w:r>
        <w:rPr>
          <w:sz w:val="20"/>
        </w:rPr>
        <w:t>nell’anno</w:t>
      </w:r>
      <w:r w:rsidRPr="00F44162">
        <w:rPr>
          <w:sz w:val="20"/>
        </w:rPr>
        <w:t xml:space="preserve"> </w:t>
      </w:r>
      <w:r>
        <w:rPr>
          <w:sz w:val="20"/>
        </w:rPr>
        <w:t>antecedente</w:t>
      </w:r>
      <w:r w:rsidRPr="00F44162">
        <w:rPr>
          <w:sz w:val="20"/>
        </w:rPr>
        <w:t xml:space="preserve"> </w:t>
      </w:r>
      <w:r>
        <w:rPr>
          <w:sz w:val="20"/>
        </w:rPr>
        <w:t>alla</w:t>
      </w:r>
      <w:r w:rsidRPr="00F44162">
        <w:rPr>
          <w:sz w:val="20"/>
        </w:rPr>
        <w:t xml:space="preserve"> </w:t>
      </w:r>
      <w:r>
        <w:rPr>
          <w:sz w:val="20"/>
        </w:rPr>
        <w:t>data</w:t>
      </w:r>
      <w:r w:rsidRPr="00F44162">
        <w:rPr>
          <w:sz w:val="20"/>
        </w:rPr>
        <w:t xml:space="preserve"> </w:t>
      </w:r>
      <w:r>
        <w:rPr>
          <w:sz w:val="20"/>
        </w:rPr>
        <w:t>del</w:t>
      </w:r>
      <w:r w:rsidRPr="00F44162">
        <w:rPr>
          <w:sz w:val="20"/>
        </w:rPr>
        <w:t xml:space="preserve"> </w:t>
      </w:r>
      <w:r>
        <w:rPr>
          <w:sz w:val="20"/>
        </w:rPr>
        <w:t>bando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gara</w:t>
      </w:r>
      <w:r w:rsidRPr="00F44162">
        <w:rPr>
          <w:sz w:val="20"/>
        </w:rPr>
        <w:t xml:space="preserve"> </w:t>
      </w:r>
      <w:r>
        <w:rPr>
          <w:sz w:val="20"/>
        </w:rPr>
        <w:t>non</w:t>
      </w:r>
      <w:r w:rsidRPr="00F44162">
        <w:rPr>
          <w:sz w:val="20"/>
        </w:rPr>
        <w:t xml:space="preserve"> </w:t>
      </w:r>
      <w:r>
        <w:rPr>
          <w:sz w:val="20"/>
        </w:rPr>
        <w:t>sono</w:t>
      </w:r>
      <w:r w:rsidRPr="00F44162">
        <w:rPr>
          <w:sz w:val="20"/>
        </w:rPr>
        <w:t xml:space="preserve"> </w:t>
      </w:r>
      <w:r>
        <w:rPr>
          <w:sz w:val="20"/>
        </w:rPr>
        <w:t>ricorsi,</w:t>
      </w:r>
      <w:r w:rsidRPr="00F44162">
        <w:rPr>
          <w:sz w:val="20"/>
        </w:rPr>
        <w:t xml:space="preserve"> </w:t>
      </w:r>
      <w:r>
        <w:rPr>
          <w:sz w:val="20"/>
        </w:rPr>
        <w:t>nei</w:t>
      </w:r>
      <w:r w:rsidRPr="00F44162">
        <w:rPr>
          <w:sz w:val="20"/>
        </w:rPr>
        <w:t xml:space="preserve"> </w:t>
      </w:r>
      <w:r>
        <w:rPr>
          <w:sz w:val="20"/>
        </w:rPr>
        <w:t>propri</w:t>
      </w:r>
      <w:r w:rsidRPr="00F44162">
        <w:rPr>
          <w:sz w:val="20"/>
        </w:rPr>
        <w:t xml:space="preserve"> </w:t>
      </w:r>
      <w:r>
        <w:rPr>
          <w:sz w:val="20"/>
        </w:rPr>
        <w:t>confronti,</w:t>
      </w:r>
      <w:r w:rsidRPr="00F44162">
        <w:rPr>
          <w:sz w:val="20"/>
        </w:rPr>
        <w:t xml:space="preserve"> </w:t>
      </w:r>
      <w:r>
        <w:rPr>
          <w:sz w:val="20"/>
        </w:rPr>
        <w:t>i</w:t>
      </w:r>
      <w:r w:rsidRPr="00F44162">
        <w:rPr>
          <w:sz w:val="20"/>
        </w:rPr>
        <w:t xml:space="preserve"> </w:t>
      </w:r>
      <w:r>
        <w:rPr>
          <w:sz w:val="20"/>
        </w:rPr>
        <w:t>"motivi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esclusione"</w:t>
      </w:r>
      <w:r w:rsidRPr="00F44162">
        <w:rPr>
          <w:sz w:val="20"/>
        </w:rPr>
        <w:t xml:space="preserve"> </w:t>
      </w:r>
      <w:r w:rsidR="00457D3D">
        <w:rPr>
          <w:sz w:val="20"/>
        </w:rPr>
        <w:t xml:space="preserve">previsti dagli artt. 94 e 95 </w:t>
      </w:r>
      <w:r>
        <w:rPr>
          <w:sz w:val="20"/>
        </w:rPr>
        <w:t>del D.</w:t>
      </w:r>
      <w:r w:rsidR="00BD03BA">
        <w:rPr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. </w:t>
      </w:r>
      <w:r w:rsidR="00BD03BA">
        <w:rPr>
          <w:sz w:val="20"/>
        </w:rPr>
        <w:t xml:space="preserve">n. </w:t>
      </w:r>
      <w:r w:rsidR="00457D3D">
        <w:rPr>
          <w:sz w:val="20"/>
        </w:rPr>
        <w:t>36</w:t>
      </w:r>
      <w:r>
        <w:rPr>
          <w:sz w:val="20"/>
        </w:rPr>
        <w:t>/20</w:t>
      </w:r>
      <w:r w:rsidR="00457D3D">
        <w:rPr>
          <w:sz w:val="20"/>
        </w:rPr>
        <w:t>23</w:t>
      </w:r>
      <w:r>
        <w:rPr>
          <w:sz w:val="20"/>
        </w:rPr>
        <w:t>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76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non</w:t>
      </w:r>
      <w:r w:rsidRPr="00F44162">
        <w:rPr>
          <w:sz w:val="20"/>
        </w:rPr>
        <w:t xml:space="preserve"> </w:t>
      </w:r>
      <w:r>
        <w:rPr>
          <w:sz w:val="20"/>
        </w:rPr>
        <w:t>trovarsi</w:t>
      </w:r>
      <w:r w:rsidRPr="00F44162">
        <w:rPr>
          <w:sz w:val="20"/>
        </w:rPr>
        <w:t xml:space="preserve"> </w:t>
      </w:r>
      <w:r>
        <w:rPr>
          <w:sz w:val="20"/>
        </w:rPr>
        <w:t>in</w:t>
      </w:r>
      <w:r w:rsidRPr="00F44162">
        <w:rPr>
          <w:sz w:val="20"/>
        </w:rPr>
        <w:t xml:space="preserve"> </w:t>
      </w:r>
      <w:r>
        <w:rPr>
          <w:sz w:val="20"/>
        </w:rPr>
        <w:t>alcuna</w:t>
      </w:r>
      <w:r w:rsidRPr="00F44162">
        <w:rPr>
          <w:sz w:val="20"/>
        </w:rPr>
        <w:t xml:space="preserve"> </w:t>
      </w:r>
      <w:r>
        <w:rPr>
          <w:sz w:val="20"/>
        </w:rPr>
        <w:t>situazione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controllo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cui</w:t>
      </w:r>
      <w:r w:rsidRPr="00F44162">
        <w:rPr>
          <w:sz w:val="20"/>
        </w:rPr>
        <w:t xml:space="preserve"> </w:t>
      </w:r>
      <w:r>
        <w:rPr>
          <w:sz w:val="20"/>
        </w:rPr>
        <w:t>all’articolo</w:t>
      </w:r>
      <w:r w:rsidRPr="00F44162">
        <w:rPr>
          <w:sz w:val="20"/>
        </w:rPr>
        <w:t xml:space="preserve"> </w:t>
      </w:r>
      <w:r>
        <w:rPr>
          <w:sz w:val="20"/>
        </w:rPr>
        <w:t>2359</w:t>
      </w:r>
      <w:r w:rsidRPr="00F44162">
        <w:rPr>
          <w:sz w:val="20"/>
        </w:rPr>
        <w:t xml:space="preserve"> </w:t>
      </w:r>
      <w:r>
        <w:rPr>
          <w:sz w:val="20"/>
        </w:rPr>
        <w:t>del</w:t>
      </w:r>
      <w:r w:rsidRPr="00F44162">
        <w:rPr>
          <w:sz w:val="20"/>
        </w:rPr>
        <w:t xml:space="preserve"> </w:t>
      </w:r>
      <w:r>
        <w:rPr>
          <w:sz w:val="20"/>
        </w:rPr>
        <w:t>codice</w:t>
      </w:r>
      <w:r w:rsidRPr="00F44162">
        <w:rPr>
          <w:sz w:val="20"/>
        </w:rPr>
        <w:t xml:space="preserve"> </w:t>
      </w:r>
      <w:r>
        <w:rPr>
          <w:sz w:val="20"/>
        </w:rPr>
        <w:t>civile</w:t>
      </w:r>
      <w:r w:rsidRPr="00F44162">
        <w:rPr>
          <w:sz w:val="20"/>
        </w:rPr>
        <w:t xml:space="preserve"> </w:t>
      </w:r>
      <w:r>
        <w:rPr>
          <w:sz w:val="20"/>
        </w:rPr>
        <w:t>con</w:t>
      </w:r>
      <w:r w:rsidRPr="00F44162">
        <w:rPr>
          <w:sz w:val="20"/>
        </w:rPr>
        <w:t xml:space="preserve"> </w:t>
      </w:r>
      <w:r>
        <w:rPr>
          <w:sz w:val="20"/>
        </w:rPr>
        <w:t>alcun</w:t>
      </w:r>
      <w:r w:rsidRPr="00F44162">
        <w:rPr>
          <w:sz w:val="20"/>
        </w:rPr>
        <w:t xml:space="preserve"> </w:t>
      </w:r>
      <w:r>
        <w:rPr>
          <w:sz w:val="20"/>
        </w:rPr>
        <w:t>soggetto</w:t>
      </w:r>
      <w:r w:rsidRPr="00F44162">
        <w:rPr>
          <w:sz w:val="20"/>
        </w:rPr>
        <w:t xml:space="preserve"> </w:t>
      </w:r>
      <w:r>
        <w:rPr>
          <w:sz w:val="20"/>
        </w:rPr>
        <w:t>partecipante</w:t>
      </w:r>
      <w:r w:rsidRPr="00F44162">
        <w:rPr>
          <w:sz w:val="20"/>
        </w:rPr>
        <w:t xml:space="preserve"> </w:t>
      </w:r>
      <w:r>
        <w:rPr>
          <w:sz w:val="20"/>
        </w:rPr>
        <w:t>alla gara;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50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accettare</w:t>
      </w:r>
      <w:r w:rsidRPr="00F44162">
        <w:rPr>
          <w:sz w:val="20"/>
        </w:rPr>
        <w:t xml:space="preserve"> </w:t>
      </w:r>
      <w:r>
        <w:rPr>
          <w:sz w:val="20"/>
        </w:rPr>
        <w:t>espressamente</w:t>
      </w:r>
      <w:r w:rsidRPr="00F44162">
        <w:rPr>
          <w:sz w:val="20"/>
        </w:rPr>
        <w:t xml:space="preserve"> </w:t>
      </w:r>
      <w:r>
        <w:rPr>
          <w:sz w:val="20"/>
        </w:rPr>
        <w:t>ed</w:t>
      </w:r>
      <w:r w:rsidRPr="00F44162">
        <w:rPr>
          <w:sz w:val="20"/>
        </w:rPr>
        <w:t xml:space="preserve"> </w:t>
      </w:r>
      <w:r>
        <w:rPr>
          <w:sz w:val="20"/>
        </w:rPr>
        <w:t>irrevocabilmente,</w:t>
      </w:r>
      <w:r w:rsidRPr="00F44162">
        <w:rPr>
          <w:sz w:val="20"/>
        </w:rPr>
        <w:t xml:space="preserve"> </w:t>
      </w:r>
      <w:r>
        <w:rPr>
          <w:sz w:val="20"/>
        </w:rPr>
        <w:t>in</w:t>
      </w:r>
      <w:r w:rsidRPr="00F44162">
        <w:rPr>
          <w:sz w:val="20"/>
        </w:rPr>
        <w:t xml:space="preserve"> </w:t>
      </w:r>
      <w:r>
        <w:rPr>
          <w:sz w:val="20"/>
        </w:rPr>
        <w:t>ipotesi</w:t>
      </w:r>
      <w:r w:rsidRPr="00F44162">
        <w:rPr>
          <w:sz w:val="20"/>
        </w:rPr>
        <w:t xml:space="preserve"> </w:t>
      </w:r>
      <w:r>
        <w:rPr>
          <w:sz w:val="20"/>
        </w:rPr>
        <w:t>di controversia,</w:t>
      </w:r>
      <w:r w:rsidRPr="00F44162">
        <w:rPr>
          <w:sz w:val="20"/>
        </w:rPr>
        <w:t xml:space="preserve"> </w:t>
      </w:r>
      <w:r>
        <w:rPr>
          <w:sz w:val="20"/>
        </w:rPr>
        <w:t>la competenza territoriale</w:t>
      </w:r>
      <w:r w:rsidRPr="00F44162">
        <w:rPr>
          <w:sz w:val="20"/>
        </w:rPr>
        <w:t xml:space="preserve"> </w:t>
      </w:r>
      <w:r>
        <w:rPr>
          <w:sz w:val="20"/>
        </w:rPr>
        <w:t>esclusiva</w:t>
      </w:r>
      <w:r w:rsidRPr="00F44162">
        <w:rPr>
          <w:sz w:val="20"/>
        </w:rPr>
        <w:t xml:space="preserve"> </w:t>
      </w:r>
      <w:r>
        <w:rPr>
          <w:sz w:val="20"/>
        </w:rPr>
        <w:t>del</w:t>
      </w:r>
      <w:r w:rsidRPr="00F44162">
        <w:rPr>
          <w:sz w:val="20"/>
        </w:rPr>
        <w:t xml:space="preserve"> </w:t>
      </w:r>
      <w:r>
        <w:rPr>
          <w:sz w:val="20"/>
        </w:rPr>
        <w:t>Foro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 w:rsidR="00BD03BA">
        <w:rPr>
          <w:sz w:val="20"/>
        </w:rPr>
        <w:t>Brindisi</w:t>
      </w:r>
      <w:r>
        <w:rPr>
          <w:sz w:val="20"/>
        </w:rPr>
        <w:t>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76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voler</w:t>
      </w:r>
      <w:r w:rsidRPr="00F44162">
        <w:rPr>
          <w:sz w:val="20"/>
        </w:rPr>
        <w:t xml:space="preserve"> </w:t>
      </w:r>
      <w:r>
        <w:rPr>
          <w:sz w:val="20"/>
        </w:rPr>
        <w:t>ricevere</w:t>
      </w:r>
      <w:r w:rsidRPr="00F44162">
        <w:rPr>
          <w:sz w:val="20"/>
        </w:rPr>
        <w:t xml:space="preserve"> </w:t>
      </w:r>
      <w:r>
        <w:rPr>
          <w:sz w:val="20"/>
        </w:rPr>
        <w:t>ogni</w:t>
      </w:r>
      <w:r w:rsidRPr="00F44162">
        <w:rPr>
          <w:sz w:val="20"/>
        </w:rPr>
        <w:t xml:space="preserve"> </w:t>
      </w:r>
      <w:r>
        <w:rPr>
          <w:sz w:val="20"/>
        </w:rPr>
        <w:t>comunicazione</w:t>
      </w:r>
      <w:r w:rsidRPr="00F44162">
        <w:rPr>
          <w:sz w:val="20"/>
        </w:rPr>
        <w:t xml:space="preserve"> </w:t>
      </w:r>
      <w:r>
        <w:rPr>
          <w:sz w:val="20"/>
        </w:rPr>
        <w:t>relativa</w:t>
      </w:r>
      <w:r w:rsidRPr="00F44162">
        <w:rPr>
          <w:sz w:val="20"/>
        </w:rPr>
        <w:t xml:space="preserve"> </w:t>
      </w:r>
      <w:r>
        <w:rPr>
          <w:sz w:val="20"/>
        </w:rPr>
        <w:t>alla</w:t>
      </w:r>
      <w:r w:rsidRPr="00F44162">
        <w:rPr>
          <w:sz w:val="20"/>
        </w:rPr>
        <w:t xml:space="preserve"> </w:t>
      </w:r>
      <w:r>
        <w:rPr>
          <w:sz w:val="20"/>
        </w:rPr>
        <w:t>gara</w:t>
      </w:r>
      <w:r w:rsidRPr="00F44162">
        <w:rPr>
          <w:sz w:val="20"/>
        </w:rPr>
        <w:t xml:space="preserve"> </w:t>
      </w:r>
      <w:r>
        <w:rPr>
          <w:sz w:val="20"/>
        </w:rPr>
        <w:t>d’asta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cui</w:t>
      </w:r>
      <w:r w:rsidRPr="00F44162">
        <w:rPr>
          <w:sz w:val="20"/>
        </w:rPr>
        <w:t xml:space="preserve"> </w:t>
      </w:r>
      <w:r>
        <w:rPr>
          <w:sz w:val="20"/>
        </w:rPr>
        <w:t>all’oggetto,</w:t>
      </w:r>
      <w:r w:rsidRPr="00F44162">
        <w:rPr>
          <w:sz w:val="20"/>
        </w:rPr>
        <w:t xml:space="preserve"> </w:t>
      </w:r>
      <w:r>
        <w:rPr>
          <w:sz w:val="20"/>
        </w:rPr>
        <w:t>nonché</w:t>
      </w:r>
      <w:r w:rsidRPr="00F44162">
        <w:rPr>
          <w:sz w:val="20"/>
        </w:rPr>
        <w:t xml:space="preserve"> </w:t>
      </w:r>
      <w:r>
        <w:rPr>
          <w:sz w:val="20"/>
        </w:rPr>
        <w:t>la</w:t>
      </w:r>
      <w:r w:rsidRPr="00F44162">
        <w:rPr>
          <w:sz w:val="20"/>
        </w:rPr>
        <w:t xml:space="preserve"> </w:t>
      </w:r>
      <w:r>
        <w:rPr>
          <w:sz w:val="20"/>
        </w:rPr>
        <w:t>comunicazione</w:t>
      </w:r>
      <w:r w:rsidRPr="00F44162">
        <w:rPr>
          <w:sz w:val="20"/>
        </w:rPr>
        <w:t xml:space="preserve"> </w:t>
      </w:r>
      <w:r>
        <w:rPr>
          <w:sz w:val="20"/>
        </w:rPr>
        <w:t>di</w:t>
      </w:r>
      <w:r w:rsidRPr="00F44162">
        <w:rPr>
          <w:sz w:val="20"/>
        </w:rPr>
        <w:t xml:space="preserve"> </w:t>
      </w:r>
      <w:r>
        <w:rPr>
          <w:sz w:val="20"/>
        </w:rPr>
        <w:t>avvenuta</w:t>
      </w:r>
      <w:r w:rsidRPr="00F44162">
        <w:rPr>
          <w:sz w:val="20"/>
        </w:rPr>
        <w:t xml:space="preserve"> </w:t>
      </w:r>
      <w:r>
        <w:rPr>
          <w:sz w:val="20"/>
        </w:rPr>
        <w:t>aggiudicazione definitiva,</w:t>
      </w:r>
      <w:r w:rsidRPr="00F44162">
        <w:rPr>
          <w:sz w:val="20"/>
        </w:rPr>
        <w:t xml:space="preserve"> </w:t>
      </w:r>
      <w:r>
        <w:rPr>
          <w:sz w:val="20"/>
        </w:rPr>
        <w:t>al seguente</w:t>
      </w:r>
      <w:r w:rsidRPr="00F44162">
        <w:rPr>
          <w:sz w:val="20"/>
        </w:rPr>
        <w:t xml:space="preserve"> </w:t>
      </w:r>
      <w:r>
        <w:rPr>
          <w:sz w:val="20"/>
        </w:rPr>
        <w:t>indirizzo</w:t>
      </w:r>
      <w:r w:rsidRPr="00F44162">
        <w:rPr>
          <w:sz w:val="20"/>
        </w:rPr>
        <w:t xml:space="preserve"> </w:t>
      </w:r>
      <w:r>
        <w:rPr>
          <w:sz w:val="20"/>
        </w:rPr>
        <w:t>PEC:</w:t>
      </w:r>
    </w:p>
    <w:p w:rsidR="009D3995" w:rsidRDefault="009D3995" w:rsidP="00F44162">
      <w:pPr>
        <w:tabs>
          <w:tab w:val="left" w:pos="8291"/>
        </w:tabs>
        <w:spacing w:before="3"/>
        <w:ind w:left="56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71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 xml:space="preserve">di essere informato ai sensi e per gli </w:t>
      </w:r>
      <w:r w:rsidR="00BD03BA">
        <w:rPr>
          <w:sz w:val="20"/>
        </w:rPr>
        <w:t>effetti di cui all’art. 13 del D</w:t>
      </w:r>
      <w:r>
        <w:rPr>
          <w:sz w:val="20"/>
        </w:rPr>
        <w:t>.</w:t>
      </w:r>
      <w:r w:rsidR="00BD03BA">
        <w:rPr>
          <w:sz w:val="20"/>
        </w:rPr>
        <w:t xml:space="preserve"> </w:t>
      </w:r>
      <w:proofErr w:type="spellStart"/>
      <w:r w:rsidR="00BD03BA">
        <w:rPr>
          <w:sz w:val="20"/>
        </w:rPr>
        <w:t>L</w:t>
      </w:r>
      <w:r>
        <w:rPr>
          <w:sz w:val="20"/>
        </w:rPr>
        <w:t>gs</w:t>
      </w:r>
      <w:proofErr w:type="spellEnd"/>
      <w:r>
        <w:rPr>
          <w:sz w:val="20"/>
        </w:rPr>
        <w:t xml:space="preserve">. </w:t>
      </w:r>
      <w:r w:rsidR="00BD03BA">
        <w:rPr>
          <w:sz w:val="20"/>
        </w:rPr>
        <w:t xml:space="preserve">n. </w:t>
      </w:r>
      <w:r>
        <w:rPr>
          <w:sz w:val="20"/>
        </w:rPr>
        <w:t>196/2003, che i dati personali raccolti</w:t>
      </w:r>
      <w:r w:rsidRPr="00F44162">
        <w:rPr>
          <w:sz w:val="20"/>
        </w:rPr>
        <w:t xml:space="preserve"> </w:t>
      </w:r>
      <w:r>
        <w:rPr>
          <w:sz w:val="20"/>
        </w:rPr>
        <w:t>saranno trattati anche con strumenti informatici esclusivamente nell’ambito del procedimento per il quale la presente</w:t>
      </w:r>
      <w:r w:rsidRPr="00F44162">
        <w:rPr>
          <w:sz w:val="20"/>
        </w:rPr>
        <w:t xml:space="preserve"> </w:t>
      </w:r>
      <w:r>
        <w:rPr>
          <w:sz w:val="20"/>
        </w:rPr>
        <w:t>dichiarazione</w:t>
      </w:r>
      <w:r w:rsidRPr="00F44162">
        <w:rPr>
          <w:sz w:val="20"/>
        </w:rPr>
        <w:t xml:space="preserve"> </w:t>
      </w:r>
      <w:r>
        <w:rPr>
          <w:sz w:val="20"/>
        </w:rPr>
        <w:t>viene resa;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69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la piena conoscenza delle condizioni generali e particolari in cui viene effettuata la vendita dell'alloggio come</w:t>
      </w:r>
      <w:r w:rsidRPr="00F44162">
        <w:rPr>
          <w:sz w:val="20"/>
        </w:rPr>
        <w:t xml:space="preserve"> </w:t>
      </w:r>
      <w:r>
        <w:rPr>
          <w:sz w:val="20"/>
        </w:rPr>
        <w:t>indicato nel presente bando</w:t>
      </w:r>
      <w:r w:rsidRPr="00F44162">
        <w:rPr>
          <w:sz w:val="20"/>
        </w:rPr>
        <w:t xml:space="preserve"> </w:t>
      </w:r>
      <w:r>
        <w:rPr>
          <w:sz w:val="20"/>
        </w:rPr>
        <w:t>d’asta;</w:t>
      </w:r>
    </w:p>
    <w:p w:rsidR="009D3995" w:rsidRDefault="009D3995" w:rsidP="00F44162">
      <w:pPr>
        <w:pStyle w:val="Paragrafoelenco"/>
        <w:numPr>
          <w:ilvl w:val="0"/>
          <w:numId w:val="7"/>
        </w:numPr>
        <w:tabs>
          <w:tab w:val="left" w:pos="869"/>
        </w:tabs>
        <w:spacing w:line="360" w:lineRule="auto"/>
        <w:ind w:left="567" w:right="157" w:firstLine="0"/>
        <w:jc w:val="both"/>
        <w:rPr>
          <w:sz w:val="20"/>
        </w:rPr>
      </w:pPr>
      <w:r>
        <w:rPr>
          <w:sz w:val="20"/>
        </w:rPr>
        <w:t>di essere a conoscenza che saranno a proprio carico le spese di rogito, l’imposta di registro, le trascrizioni, le</w:t>
      </w:r>
      <w:r w:rsidRPr="00F44162">
        <w:rPr>
          <w:sz w:val="20"/>
        </w:rPr>
        <w:t xml:space="preserve"> </w:t>
      </w:r>
      <w:r>
        <w:rPr>
          <w:sz w:val="20"/>
        </w:rPr>
        <w:t>registrazioni, le volture catastali, ed</w:t>
      </w:r>
      <w:r w:rsidRPr="00F44162">
        <w:rPr>
          <w:sz w:val="20"/>
        </w:rPr>
        <w:t xml:space="preserve"> </w:t>
      </w:r>
      <w:r>
        <w:rPr>
          <w:sz w:val="20"/>
        </w:rPr>
        <w:t>ogni</w:t>
      </w:r>
      <w:r w:rsidRPr="00F44162">
        <w:rPr>
          <w:sz w:val="20"/>
        </w:rPr>
        <w:t xml:space="preserve"> </w:t>
      </w:r>
      <w:r>
        <w:rPr>
          <w:sz w:val="20"/>
        </w:rPr>
        <w:t>altra</w:t>
      </w:r>
      <w:r w:rsidRPr="00F44162">
        <w:rPr>
          <w:sz w:val="20"/>
        </w:rPr>
        <w:t xml:space="preserve"> </w:t>
      </w:r>
      <w:r>
        <w:rPr>
          <w:sz w:val="20"/>
        </w:rPr>
        <w:t>spesa</w:t>
      </w:r>
      <w:r w:rsidRPr="00F44162">
        <w:rPr>
          <w:sz w:val="20"/>
        </w:rPr>
        <w:t xml:space="preserve"> </w:t>
      </w:r>
      <w:r>
        <w:rPr>
          <w:sz w:val="20"/>
        </w:rPr>
        <w:t>inerente</w:t>
      </w:r>
      <w:r w:rsidRPr="00F44162">
        <w:rPr>
          <w:sz w:val="20"/>
        </w:rPr>
        <w:t xml:space="preserve"> </w:t>
      </w:r>
      <w:r>
        <w:rPr>
          <w:sz w:val="20"/>
        </w:rPr>
        <w:t>o</w:t>
      </w:r>
      <w:r w:rsidRPr="00F44162">
        <w:rPr>
          <w:sz w:val="20"/>
        </w:rPr>
        <w:t xml:space="preserve"> </w:t>
      </w:r>
      <w:r>
        <w:rPr>
          <w:sz w:val="20"/>
        </w:rPr>
        <w:t>conseguente</w:t>
      </w:r>
      <w:r w:rsidRPr="00F44162">
        <w:rPr>
          <w:sz w:val="20"/>
        </w:rPr>
        <w:t xml:space="preserve"> </w:t>
      </w:r>
      <w:r>
        <w:rPr>
          <w:sz w:val="20"/>
        </w:rPr>
        <w:t>alla compravendita.</w:t>
      </w:r>
    </w:p>
    <w:p w:rsidR="009D3995" w:rsidRDefault="009D3995" w:rsidP="009D3995">
      <w:pPr>
        <w:pStyle w:val="Corpotesto"/>
        <w:spacing w:before="11"/>
        <w:rPr>
          <w:sz w:val="21"/>
        </w:rPr>
      </w:pPr>
    </w:p>
    <w:p w:rsidR="009D3995" w:rsidRDefault="009D3995" w:rsidP="009D3995">
      <w:pPr>
        <w:rPr>
          <w:sz w:val="21"/>
        </w:rPr>
        <w:sectPr w:rsidR="009D3995">
          <w:type w:val="continuous"/>
          <w:pgSz w:w="11900" w:h="16850"/>
          <w:pgMar w:top="1600" w:right="860" w:bottom="280" w:left="920" w:header="720" w:footer="720" w:gutter="0"/>
          <w:cols w:space="720"/>
        </w:sectPr>
      </w:pPr>
    </w:p>
    <w:p w:rsidR="009D3995" w:rsidRDefault="009D3995" w:rsidP="00F44162">
      <w:pPr>
        <w:tabs>
          <w:tab w:val="left" w:pos="2171"/>
        </w:tabs>
        <w:spacing w:before="91"/>
        <w:ind w:left="567"/>
        <w:rPr>
          <w:sz w:val="20"/>
        </w:rPr>
      </w:pPr>
      <w:r>
        <w:rPr>
          <w:sz w:val="20"/>
        </w:rPr>
        <w:lastRenderedPageBreak/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3995" w:rsidRDefault="009D3995" w:rsidP="00F44162">
      <w:pPr>
        <w:pStyle w:val="Corpotesto"/>
        <w:ind w:left="567"/>
      </w:pPr>
    </w:p>
    <w:p w:rsidR="009D3995" w:rsidRDefault="009D3995" w:rsidP="00F44162">
      <w:pPr>
        <w:pStyle w:val="Corpotesto"/>
        <w:spacing w:before="6"/>
        <w:ind w:left="567"/>
        <w:rPr>
          <w:sz w:val="18"/>
        </w:rPr>
      </w:pPr>
    </w:p>
    <w:p w:rsidR="009D3995" w:rsidRDefault="009D3995" w:rsidP="00F44162">
      <w:pPr>
        <w:ind w:left="567"/>
        <w:rPr>
          <w:b/>
          <w:sz w:val="27"/>
        </w:rPr>
      </w:pPr>
      <w:r>
        <w:rPr>
          <w:b/>
          <w:sz w:val="20"/>
        </w:rPr>
        <w:t>N.B.:</w:t>
      </w:r>
      <w:r>
        <w:br w:type="column"/>
      </w:r>
    </w:p>
    <w:p w:rsidR="009D3995" w:rsidRDefault="00D3433B" w:rsidP="009D3995">
      <w:pPr>
        <w:pStyle w:val="Corpotesto"/>
        <w:spacing w:line="20" w:lineRule="exact"/>
        <w:ind w:left="-20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35555" cy="5080"/>
                <wp:effectExtent l="5715" t="8255" r="1143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5080"/>
                          <a:chOff x="0" y="0"/>
                          <a:chExt cx="3993" cy="8"/>
                        </a:xfrm>
                      </wpg:grpSpPr>
                      <wps:wsp>
                        <wps:cNvPr id="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163AB" id="Group 2" o:spid="_x0000_s1026" style="width:199.65pt;height:.4pt;mso-position-horizontal-relative:char;mso-position-vertical-relative:line" coordsize="39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">
                <v:line id="Line 3" o:spid="_x0000_s1027" style="position:absolute;visibility:visible;mso-wrap-style:square" from="0,4" to="39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9D3995" w:rsidRDefault="009D3995" w:rsidP="009D3995">
      <w:pPr>
        <w:spacing w:before="104"/>
        <w:ind w:left="100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dichiarante</w:t>
      </w:r>
      <w:r>
        <w:rPr>
          <w:spacing w:val="-2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leggibile)</w:t>
      </w:r>
    </w:p>
    <w:p w:rsidR="009D3995" w:rsidRDefault="009D3995" w:rsidP="009D3995">
      <w:pPr>
        <w:rPr>
          <w:sz w:val="20"/>
        </w:rPr>
        <w:sectPr w:rsidR="009D3995">
          <w:type w:val="continuous"/>
          <w:pgSz w:w="11900" w:h="16850"/>
          <w:pgMar w:top="1600" w:right="860" w:bottom="280" w:left="920" w:header="720" w:footer="720" w:gutter="0"/>
          <w:cols w:num="2" w:space="720" w:equalWidth="0">
            <w:col w:w="2212" w:space="3917"/>
            <w:col w:w="3991"/>
          </w:cols>
        </w:sectPr>
      </w:pPr>
    </w:p>
    <w:p w:rsidR="009D3995" w:rsidRDefault="009D3995" w:rsidP="00D21294">
      <w:pPr>
        <w:spacing w:before="73" w:line="357" w:lineRule="auto"/>
        <w:ind w:left="100"/>
        <w:jc w:val="both"/>
        <w:rPr>
          <w:sz w:val="20"/>
        </w:rPr>
      </w:pPr>
      <w:r>
        <w:rPr>
          <w:sz w:val="20"/>
        </w:rPr>
        <w:lastRenderedPageBreak/>
        <w:t>Qualora</w:t>
      </w:r>
      <w:r w:rsidRPr="000B4DD6">
        <w:rPr>
          <w:sz w:val="20"/>
        </w:rPr>
        <w:t xml:space="preserve"> </w:t>
      </w:r>
      <w:r>
        <w:rPr>
          <w:sz w:val="20"/>
        </w:rPr>
        <w:t>per</w:t>
      </w:r>
      <w:r w:rsidRPr="000B4DD6">
        <w:rPr>
          <w:sz w:val="20"/>
        </w:rPr>
        <w:t xml:space="preserve"> </w:t>
      </w:r>
      <w:r>
        <w:rPr>
          <w:sz w:val="20"/>
        </w:rPr>
        <w:t>una</w:t>
      </w:r>
      <w:r w:rsidRPr="000B4DD6">
        <w:rPr>
          <w:sz w:val="20"/>
        </w:rPr>
        <w:t xml:space="preserve"> </w:t>
      </w:r>
      <w:r>
        <w:rPr>
          <w:sz w:val="20"/>
        </w:rPr>
        <w:t>dichiarazione</w:t>
      </w:r>
      <w:r w:rsidRPr="000B4DD6">
        <w:rPr>
          <w:sz w:val="20"/>
        </w:rPr>
        <w:t xml:space="preserve"> </w:t>
      </w:r>
      <w:r>
        <w:rPr>
          <w:sz w:val="20"/>
        </w:rPr>
        <w:t>vi</w:t>
      </w:r>
      <w:r w:rsidRPr="000B4DD6">
        <w:rPr>
          <w:sz w:val="20"/>
        </w:rPr>
        <w:t xml:space="preserve"> </w:t>
      </w:r>
      <w:r>
        <w:rPr>
          <w:sz w:val="20"/>
        </w:rPr>
        <w:t>fossero</w:t>
      </w:r>
      <w:r w:rsidRPr="000B4DD6">
        <w:rPr>
          <w:sz w:val="20"/>
        </w:rPr>
        <w:t xml:space="preserve"> </w:t>
      </w:r>
      <w:r>
        <w:rPr>
          <w:sz w:val="20"/>
        </w:rPr>
        <w:t>più</w:t>
      </w:r>
      <w:r w:rsidRPr="000B4DD6">
        <w:rPr>
          <w:sz w:val="20"/>
        </w:rPr>
        <w:t xml:space="preserve"> </w:t>
      </w:r>
      <w:r>
        <w:rPr>
          <w:sz w:val="20"/>
        </w:rPr>
        <w:t>opzioni</w:t>
      </w:r>
      <w:r w:rsidRPr="000B4DD6">
        <w:rPr>
          <w:sz w:val="20"/>
        </w:rPr>
        <w:t xml:space="preserve"> </w:t>
      </w:r>
      <w:r>
        <w:rPr>
          <w:sz w:val="20"/>
        </w:rPr>
        <w:t>è</w:t>
      </w:r>
      <w:r w:rsidRPr="000B4DD6">
        <w:rPr>
          <w:sz w:val="20"/>
        </w:rPr>
        <w:t xml:space="preserve"> </w:t>
      </w:r>
      <w:r>
        <w:rPr>
          <w:sz w:val="20"/>
        </w:rPr>
        <w:t>assolutamente</w:t>
      </w:r>
      <w:r w:rsidRPr="000B4DD6">
        <w:rPr>
          <w:sz w:val="20"/>
        </w:rPr>
        <w:t xml:space="preserve"> </w:t>
      </w:r>
      <w:r>
        <w:rPr>
          <w:sz w:val="20"/>
        </w:rPr>
        <w:t>necessario</w:t>
      </w:r>
      <w:r w:rsidRPr="000B4DD6">
        <w:rPr>
          <w:sz w:val="20"/>
        </w:rPr>
        <w:t xml:space="preserve"> </w:t>
      </w:r>
      <w:r>
        <w:rPr>
          <w:sz w:val="20"/>
        </w:rPr>
        <w:t>che</w:t>
      </w:r>
      <w:r w:rsidRPr="000B4DD6">
        <w:rPr>
          <w:sz w:val="20"/>
        </w:rPr>
        <w:t xml:space="preserve"> </w:t>
      </w:r>
      <w:r>
        <w:rPr>
          <w:sz w:val="20"/>
        </w:rPr>
        <w:t>il</w:t>
      </w:r>
      <w:r w:rsidRPr="000B4DD6">
        <w:rPr>
          <w:sz w:val="20"/>
        </w:rPr>
        <w:t xml:space="preserve"> </w:t>
      </w:r>
      <w:r>
        <w:rPr>
          <w:sz w:val="20"/>
        </w:rPr>
        <w:t>concorrente</w:t>
      </w:r>
      <w:r w:rsidRPr="000B4DD6">
        <w:rPr>
          <w:sz w:val="20"/>
        </w:rPr>
        <w:t xml:space="preserve"> </w:t>
      </w:r>
      <w:r>
        <w:rPr>
          <w:sz w:val="20"/>
        </w:rPr>
        <w:t>indichi</w:t>
      </w:r>
      <w:r w:rsidRPr="000B4DD6">
        <w:rPr>
          <w:sz w:val="20"/>
        </w:rPr>
        <w:t xml:space="preserve"> </w:t>
      </w:r>
      <w:r>
        <w:rPr>
          <w:sz w:val="20"/>
        </w:rPr>
        <w:t>quella</w:t>
      </w:r>
      <w:r w:rsidR="00283350">
        <w:rPr>
          <w:sz w:val="20"/>
        </w:rPr>
        <w:t xml:space="preserve"> </w:t>
      </w:r>
      <w:r>
        <w:rPr>
          <w:sz w:val="20"/>
        </w:rPr>
        <w:t>corrispondente</w:t>
      </w:r>
      <w:r w:rsidRPr="000B4DD6">
        <w:rPr>
          <w:sz w:val="20"/>
        </w:rPr>
        <w:t xml:space="preserve"> </w:t>
      </w:r>
      <w:r>
        <w:rPr>
          <w:sz w:val="20"/>
        </w:rPr>
        <w:t>alla</w:t>
      </w:r>
      <w:r w:rsidRPr="000B4DD6">
        <w:rPr>
          <w:sz w:val="20"/>
        </w:rPr>
        <w:t xml:space="preserve"> </w:t>
      </w:r>
      <w:r>
        <w:rPr>
          <w:sz w:val="20"/>
        </w:rPr>
        <w:t>propria</w:t>
      </w:r>
      <w:r w:rsidRPr="000B4DD6">
        <w:rPr>
          <w:sz w:val="20"/>
        </w:rPr>
        <w:t xml:space="preserve"> </w:t>
      </w:r>
      <w:r>
        <w:rPr>
          <w:sz w:val="20"/>
        </w:rPr>
        <w:t>situazione</w:t>
      </w:r>
      <w:r w:rsidRPr="000B4DD6">
        <w:rPr>
          <w:sz w:val="20"/>
        </w:rPr>
        <w:t xml:space="preserve"> </w:t>
      </w:r>
      <w:r>
        <w:rPr>
          <w:sz w:val="20"/>
        </w:rPr>
        <w:t>mediante</w:t>
      </w:r>
      <w:r w:rsidRPr="000B4DD6">
        <w:rPr>
          <w:sz w:val="20"/>
        </w:rPr>
        <w:t xml:space="preserve"> </w:t>
      </w:r>
      <w:r>
        <w:rPr>
          <w:sz w:val="20"/>
        </w:rPr>
        <w:t>apposizione</w:t>
      </w:r>
      <w:r w:rsidRPr="000B4DD6">
        <w:rPr>
          <w:sz w:val="20"/>
        </w:rPr>
        <w:t xml:space="preserve"> </w:t>
      </w:r>
      <w:r>
        <w:rPr>
          <w:sz w:val="20"/>
        </w:rPr>
        <w:t>di</w:t>
      </w:r>
      <w:r w:rsidRPr="000B4DD6">
        <w:rPr>
          <w:sz w:val="20"/>
        </w:rPr>
        <w:t xml:space="preserve"> </w:t>
      </w:r>
      <w:r>
        <w:rPr>
          <w:sz w:val="20"/>
        </w:rPr>
        <w:t>un</w:t>
      </w:r>
      <w:r w:rsidRPr="000B4DD6">
        <w:rPr>
          <w:sz w:val="20"/>
        </w:rPr>
        <w:t xml:space="preserve"> </w:t>
      </w:r>
      <w:r>
        <w:rPr>
          <w:sz w:val="20"/>
        </w:rPr>
        <w:t>segno</w:t>
      </w:r>
      <w:r w:rsidRPr="000B4DD6">
        <w:rPr>
          <w:sz w:val="20"/>
        </w:rPr>
        <w:t xml:space="preserve"> X </w:t>
      </w:r>
      <w:r>
        <w:rPr>
          <w:sz w:val="20"/>
        </w:rPr>
        <w:t>nella</w:t>
      </w:r>
      <w:r w:rsidRPr="000B4DD6">
        <w:rPr>
          <w:sz w:val="20"/>
        </w:rPr>
        <w:t xml:space="preserve"> </w:t>
      </w:r>
      <w:r>
        <w:rPr>
          <w:sz w:val="20"/>
        </w:rPr>
        <w:t>casella</w:t>
      </w:r>
      <w:r w:rsidRPr="000B4DD6">
        <w:rPr>
          <w:sz w:val="20"/>
        </w:rPr>
        <w:t xml:space="preserve"> </w:t>
      </w:r>
      <w:r>
        <w:rPr>
          <w:sz w:val="20"/>
        </w:rPr>
        <w:t>di</w:t>
      </w:r>
      <w:r w:rsidRPr="000B4DD6">
        <w:rPr>
          <w:sz w:val="20"/>
        </w:rPr>
        <w:t xml:space="preserve"> </w:t>
      </w:r>
      <w:r>
        <w:rPr>
          <w:sz w:val="20"/>
        </w:rPr>
        <w:t>pertinenza.</w:t>
      </w:r>
    </w:p>
    <w:p w:rsidR="009D3995" w:rsidRDefault="009D3995" w:rsidP="00D21294">
      <w:pPr>
        <w:spacing w:before="4"/>
        <w:ind w:left="100"/>
        <w:jc w:val="both"/>
        <w:rPr>
          <w:sz w:val="20"/>
        </w:rPr>
      </w:pPr>
      <w:r>
        <w:rPr>
          <w:sz w:val="20"/>
        </w:rPr>
        <w:t>La</w:t>
      </w:r>
      <w:r w:rsidRPr="000B4DD6">
        <w:rPr>
          <w:sz w:val="20"/>
        </w:rPr>
        <w:t xml:space="preserve"> </w:t>
      </w:r>
      <w:r>
        <w:rPr>
          <w:sz w:val="20"/>
        </w:rPr>
        <w:t>domanda</w:t>
      </w:r>
      <w:r w:rsidRPr="000B4DD6">
        <w:rPr>
          <w:sz w:val="20"/>
        </w:rPr>
        <w:t xml:space="preserve"> </w:t>
      </w:r>
      <w:r>
        <w:rPr>
          <w:sz w:val="20"/>
        </w:rPr>
        <w:t>deve</w:t>
      </w:r>
      <w:r w:rsidRPr="000B4DD6">
        <w:rPr>
          <w:sz w:val="20"/>
        </w:rPr>
        <w:t xml:space="preserve"> </w:t>
      </w:r>
      <w:r>
        <w:rPr>
          <w:sz w:val="20"/>
        </w:rPr>
        <w:t>essere</w:t>
      </w:r>
      <w:r w:rsidRPr="000B4DD6">
        <w:rPr>
          <w:sz w:val="20"/>
        </w:rPr>
        <w:t xml:space="preserve"> </w:t>
      </w:r>
      <w:r>
        <w:rPr>
          <w:sz w:val="20"/>
        </w:rPr>
        <w:t>completata</w:t>
      </w:r>
      <w:r w:rsidRPr="000B4DD6">
        <w:rPr>
          <w:sz w:val="20"/>
        </w:rPr>
        <w:t xml:space="preserve"> </w:t>
      </w:r>
      <w:r>
        <w:rPr>
          <w:sz w:val="20"/>
        </w:rPr>
        <w:t>dal</w:t>
      </w:r>
      <w:r w:rsidRPr="000B4DD6">
        <w:rPr>
          <w:sz w:val="20"/>
        </w:rPr>
        <w:t xml:space="preserve"> </w:t>
      </w:r>
      <w:r>
        <w:rPr>
          <w:sz w:val="20"/>
        </w:rPr>
        <w:t>concorrente</w:t>
      </w:r>
      <w:r w:rsidRPr="000B4DD6">
        <w:rPr>
          <w:sz w:val="20"/>
        </w:rPr>
        <w:t xml:space="preserve"> </w:t>
      </w:r>
      <w:r>
        <w:rPr>
          <w:sz w:val="20"/>
        </w:rPr>
        <w:t>negli</w:t>
      </w:r>
      <w:r w:rsidRPr="000B4DD6">
        <w:rPr>
          <w:sz w:val="20"/>
        </w:rPr>
        <w:t xml:space="preserve"> </w:t>
      </w:r>
      <w:r>
        <w:rPr>
          <w:sz w:val="20"/>
        </w:rPr>
        <w:t>appositi</w:t>
      </w:r>
      <w:r w:rsidRPr="000B4DD6">
        <w:rPr>
          <w:sz w:val="20"/>
        </w:rPr>
        <w:t xml:space="preserve"> </w:t>
      </w:r>
      <w:r>
        <w:rPr>
          <w:sz w:val="20"/>
        </w:rPr>
        <w:t>spazi.</w:t>
      </w:r>
    </w:p>
    <w:p w:rsidR="009D3995" w:rsidRDefault="009D3995" w:rsidP="00D21294">
      <w:pPr>
        <w:spacing w:before="115"/>
        <w:ind w:left="100"/>
        <w:jc w:val="both"/>
        <w:rPr>
          <w:sz w:val="20"/>
        </w:rPr>
      </w:pPr>
      <w:r>
        <w:rPr>
          <w:sz w:val="20"/>
        </w:rPr>
        <w:t>La</w:t>
      </w:r>
      <w:r w:rsidRPr="000B4DD6">
        <w:rPr>
          <w:sz w:val="20"/>
        </w:rPr>
        <w:t xml:space="preserve"> </w:t>
      </w:r>
      <w:r>
        <w:rPr>
          <w:sz w:val="20"/>
        </w:rPr>
        <w:t>dichiarazione</w:t>
      </w:r>
      <w:r w:rsidRPr="000B4DD6">
        <w:rPr>
          <w:sz w:val="20"/>
        </w:rPr>
        <w:t xml:space="preserve"> </w:t>
      </w:r>
      <w:r>
        <w:rPr>
          <w:sz w:val="20"/>
        </w:rPr>
        <w:t>deve</w:t>
      </w:r>
      <w:r w:rsidRPr="000B4DD6">
        <w:rPr>
          <w:sz w:val="20"/>
        </w:rPr>
        <w:t xml:space="preserve"> </w:t>
      </w:r>
      <w:r>
        <w:rPr>
          <w:sz w:val="20"/>
        </w:rPr>
        <w:t>essere</w:t>
      </w:r>
      <w:r w:rsidRPr="000B4DD6">
        <w:rPr>
          <w:sz w:val="20"/>
        </w:rPr>
        <w:t xml:space="preserve"> </w:t>
      </w:r>
      <w:r>
        <w:rPr>
          <w:sz w:val="20"/>
        </w:rPr>
        <w:t>corredata</w:t>
      </w:r>
      <w:r w:rsidRPr="000B4DD6">
        <w:rPr>
          <w:sz w:val="20"/>
        </w:rPr>
        <w:t xml:space="preserve"> </w:t>
      </w:r>
      <w:r>
        <w:rPr>
          <w:sz w:val="20"/>
        </w:rPr>
        <w:t>da</w:t>
      </w:r>
      <w:r w:rsidRPr="000B4DD6">
        <w:rPr>
          <w:sz w:val="20"/>
        </w:rPr>
        <w:t xml:space="preserve"> </w:t>
      </w:r>
      <w:r>
        <w:rPr>
          <w:sz w:val="20"/>
        </w:rPr>
        <w:t>fotocopia,</w:t>
      </w:r>
      <w:r w:rsidRPr="000B4DD6">
        <w:rPr>
          <w:sz w:val="20"/>
        </w:rPr>
        <w:t xml:space="preserve"> </w:t>
      </w:r>
      <w:r>
        <w:rPr>
          <w:sz w:val="20"/>
        </w:rPr>
        <w:t>non</w:t>
      </w:r>
      <w:r w:rsidRPr="000B4DD6">
        <w:rPr>
          <w:sz w:val="20"/>
        </w:rPr>
        <w:t xml:space="preserve"> </w:t>
      </w:r>
      <w:r>
        <w:rPr>
          <w:sz w:val="20"/>
        </w:rPr>
        <w:t>autenticata, di</w:t>
      </w:r>
      <w:r w:rsidRPr="000B4DD6">
        <w:rPr>
          <w:sz w:val="20"/>
        </w:rPr>
        <w:t xml:space="preserve"> </w:t>
      </w:r>
      <w:r>
        <w:rPr>
          <w:sz w:val="20"/>
        </w:rPr>
        <w:t>documento</w:t>
      </w:r>
      <w:r w:rsidRPr="000B4DD6">
        <w:rPr>
          <w:sz w:val="20"/>
        </w:rPr>
        <w:t xml:space="preserve"> </w:t>
      </w:r>
      <w:r>
        <w:rPr>
          <w:sz w:val="20"/>
        </w:rPr>
        <w:t>di</w:t>
      </w:r>
      <w:r w:rsidRPr="000B4DD6">
        <w:rPr>
          <w:sz w:val="20"/>
        </w:rPr>
        <w:t xml:space="preserve"> </w:t>
      </w:r>
      <w:r>
        <w:rPr>
          <w:sz w:val="20"/>
        </w:rPr>
        <w:t>identità</w:t>
      </w:r>
      <w:r w:rsidRPr="000B4DD6">
        <w:rPr>
          <w:sz w:val="20"/>
        </w:rPr>
        <w:t xml:space="preserve"> </w:t>
      </w:r>
      <w:r>
        <w:rPr>
          <w:sz w:val="20"/>
        </w:rPr>
        <w:t>del</w:t>
      </w:r>
      <w:r w:rsidRPr="000B4DD6">
        <w:rPr>
          <w:sz w:val="20"/>
        </w:rPr>
        <w:t xml:space="preserve"> </w:t>
      </w:r>
      <w:r>
        <w:rPr>
          <w:sz w:val="20"/>
        </w:rPr>
        <w:t>sottoscrittore.</w:t>
      </w:r>
    </w:p>
    <w:p w:rsidR="009D3995" w:rsidRPr="00D21294" w:rsidRDefault="009D3995" w:rsidP="00D21294">
      <w:pPr>
        <w:spacing w:before="116" w:line="357" w:lineRule="auto"/>
        <w:ind w:left="100" w:right="146"/>
        <w:jc w:val="both"/>
        <w:rPr>
          <w:b/>
          <w:sz w:val="20"/>
        </w:rPr>
      </w:pPr>
      <w:r>
        <w:rPr>
          <w:sz w:val="20"/>
        </w:rPr>
        <w:t>Si</w:t>
      </w:r>
      <w:r w:rsidRPr="000B4DD6">
        <w:rPr>
          <w:sz w:val="20"/>
        </w:rPr>
        <w:t xml:space="preserve"> </w:t>
      </w:r>
      <w:r>
        <w:rPr>
          <w:sz w:val="20"/>
        </w:rPr>
        <w:t>evidenzia</w:t>
      </w:r>
      <w:r w:rsidRPr="000B4DD6">
        <w:rPr>
          <w:sz w:val="20"/>
        </w:rPr>
        <w:t xml:space="preserve"> </w:t>
      </w:r>
      <w:r>
        <w:rPr>
          <w:sz w:val="20"/>
        </w:rPr>
        <w:t>che</w:t>
      </w:r>
      <w:r w:rsidRPr="000B4DD6">
        <w:rPr>
          <w:sz w:val="20"/>
        </w:rPr>
        <w:t xml:space="preserve"> </w:t>
      </w:r>
      <w:r>
        <w:rPr>
          <w:sz w:val="20"/>
        </w:rPr>
        <w:t>le</w:t>
      </w:r>
      <w:r w:rsidRPr="000B4DD6">
        <w:rPr>
          <w:sz w:val="20"/>
        </w:rPr>
        <w:t xml:space="preserve"> </w:t>
      </w:r>
      <w:r>
        <w:rPr>
          <w:sz w:val="20"/>
        </w:rPr>
        <w:t>dichiarazioni</w:t>
      </w:r>
      <w:r w:rsidRPr="000B4DD6">
        <w:rPr>
          <w:sz w:val="20"/>
        </w:rPr>
        <w:t xml:space="preserve"> </w:t>
      </w:r>
      <w:r>
        <w:rPr>
          <w:sz w:val="20"/>
        </w:rPr>
        <w:t>di</w:t>
      </w:r>
      <w:r w:rsidRPr="000B4DD6">
        <w:rPr>
          <w:sz w:val="20"/>
        </w:rPr>
        <w:t xml:space="preserve"> </w:t>
      </w:r>
      <w:r>
        <w:rPr>
          <w:sz w:val="20"/>
        </w:rPr>
        <w:t>cui</w:t>
      </w:r>
      <w:r w:rsidRPr="000B4DD6">
        <w:rPr>
          <w:sz w:val="20"/>
        </w:rPr>
        <w:t xml:space="preserve"> </w:t>
      </w:r>
      <w:r>
        <w:rPr>
          <w:sz w:val="20"/>
        </w:rPr>
        <w:t>ai</w:t>
      </w:r>
      <w:r w:rsidRPr="000B4DD6">
        <w:rPr>
          <w:sz w:val="20"/>
        </w:rPr>
        <w:t xml:space="preserve"> </w:t>
      </w:r>
      <w:r>
        <w:rPr>
          <w:sz w:val="20"/>
        </w:rPr>
        <w:t>punti</w:t>
      </w:r>
      <w:r w:rsidRPr="000B4DD6">
        <w:rPr>
          <w:sz w:val="20"/>
        </w:rPr>
        <w:t xml:space="preserve"> </w:t>
      </w:r>
      <w:r>
        <w:rPr>
          <w:sz w:val="20"/>
        </w:rPr>
        <w:t>11-12-14</w:t>
      </w:r>
      <w:r w:rsidRPr="000B4DD6">
        <w:rPr>
          <w:sz w:val="20"/>
        </w:rPr>
        <w:t xml:space="preserve"> </w:t>
      </w:r>
      <w:r>
        <w:rPr>
          <w:sz w:val="20"/>
        </w:rPr>
        <w:t>devono</w:t>
      </w:r>
      <w:r w:rsidRPr="000B4DD6">
        <w:rPr>
          <w:sz w:val="20"/>
        </w:rPr>
        <w:t xml:space="preserve"> </w:t>
      </w:r>
      <w:r>
        <w:rPr>
          <w:sz w:val="20"/>
        </w:rPr>
        <w:t>essere</w:t>
      </w:r>
      <w:r w:rsidRPr="000B4DD6">
        <w:rPr>
          <w:sz w:val="20"/>
        </w:rPr>
        <w:t xml:space="preserve"> </w:t>
      </w:r>
      <w:r>
        <w:rPr>
          <w:sz w:val="20"/>
        </w:rPr>
        <w:t>rese</w:t>
      </w:r>
      <w:r w:rsidRPr="000B4DD6">
        <w:rPr>
          <w:sz w:val="20"/>
        </w:rPr>
        <w:t xml:space="preserve"> </w:t>
      </w:r>
      <w:r>
        <w:rPr>
          <w:sz w:val="20"/>
        </w:rPr>
        <w:t>personalmente,</w:t>
      </w:r>
      <w:r w:rsidRPr="000B4DD6">
        <w:rPr>
          <w:sz w:val="20"/>
        </w:rPr>
        <w:t xml:space="preserve"> </w:t>
      </w:r>
      <w:r>
        <w:rPr>
          <w:sz w:val="20"/>
        </w:rPr>
        <w:t>dai</w:t>
      </w:r>
      <w:r w:rsidRPr="000B4DD6">
        <w:rPr>
          <w:sz w:val="20"/>
        </w:rPr>
        <w:t xml:space="preserve"> </w:t>
      </w:r>
      <w:r>
        <w:rPr>
          <w:sz w:val="20"/>
        </w:rPr>
        <w:t>soggetti</w:t>
      </w:r>
      <w:r w:rsidRPr="000B4DD6">
        <w:rPr>
          <w:sz w:val="20"/>
        </w:rPr>
        <w:t xml:space="preserve"> </w:t>
      </w:r>
      <w:r>
        <w:rPr>
          <w:sz w:val="20"/>
        </w:rPr>
        <w:t>previsti</w:t>
      </w:r>
      <w:r w:rsidR="00283350">
        <w:rPr>
          <w:sz w:val="20"/>
        </w:rPr>
        <w:t xml:space="preserve"> </w:t>
      </w:r>
      <w:r w:rsidR="00457D3D">
        <w:rPr>
          <w:sz w:val="20"/>
        </w:rPr>
        <w:t>dagli artt. 94 e 95</w:t>
      </w:r>
      <w:r>
        <w:rPr>
          <w:sz w:val="20"/>
        </w:rPr>
        <w:t xml:space="preserve"> del</w:t>
      </w:r>
      <w:r w:rsidRPr="000B4DD6">
        <w:rPr>
          <w:sz w:val="20"/>
        </w:rPr>
        <w:t xml:space="preserve"> </w:t>
      </w:r>
      <w:r>
        <w:rPr>
          <w:sz w:val="20"/>
        </w:rPr>
        <w:t>D.</w:t>
      </w:r>
      <w:r w:rsidR="00BD03BA">
        <w:rPr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. </w:t>
      </w:r>
      <w:r w:rsidR="00BD03BA">
        <w:rPr>
          <w:sz w:val="20"/>
        </w:rPr>
        <w:t xml:space="preserve">n. </w:t>
      </w:r>
      <w:r w:rsidR="00457D3D">
        <w:rPr>
          <w:sz w:val="20"/>
        </w:rPr>
        <w:t>36</w:t>
      </w:r>
      <w:r>
        <w:rPr>
          <w:sz w:val="20"/>
        </w:rPr>
        <w:t>/20</w:t>
      </w:r>
      <w:r w:rsidR="00457D3D">
        <w:rPr>
          <w:sz w:val="20"/>
        </w:rPr>
        <w:t>23</w:t>
      </w:r>
      <w:r w:rsidRPr="000B4DD6">
        <w:rPr>
          <w:sz w:val="20"/>
        </w:rPr>
        <w:t xml:space="preserve"> </w:t>
      </w:r>
      <w:r>
        <w:rPr>
          <w:sz w:val="20"/>
        </w:rPr>
        <w:t>e</w:t>
      </w:r>
      <w:r w:rsidRPr="000B4DD6">
        <w:rPr>
          <w:sz w:val="20"/>
        </w:rPr>
        <w:t xml:space="preserve"> </w:t>
      </w:r>
      <w:r>
        <w:rPr>
          <w:sz w:val="20"/>
        </w:rPr>
        <w:t>diversi</w:t>
      </w:r>
      <w:r w:rsidRPr="000B4DD6">
        <w:rPr>
          <w:sz w:val="20"/>
        </w:rPr>
        <w:t xml:space="preserve"> </w:t>
      </w:r>
      <w:r>
        <w:rPr>
          <w:sz w:val="20"/>
        </w:rPr>
        <w:t>da colui</w:t>
      </w:r>
      <w:r w:rsidRPr="000B4DD6">
        <w:rPr>
          <w:sz w:val="20"/>
        </w:rPr>
        <w:t xml:space="preserve"> </w:t>
      </w:r>
      <w:r>
        <w:rPr>
          <w:sz w:val="20"/>
        </w:rPr>
        <w:t>che</w:t>
      </w:r>
      <w:r w:rsidRPr="000B4DD6">
        <w:rPr>
          <w:sz w:val="20"/>
        </w:rPr>
        <w:t xml:space="preserve"> </w:t>
      </w:r>
      <w:r>
        <w:rPr>
          <w:sz w:val="20"/>
        </w:rPr>
        <w:t>sottoscrive la</w:t>
      </w:r>
      <w:r w:rsidRPr="000B4DD6">
        <w:rPr>
          <w:sz w:val="20"/>
        </w:rPr>
        <w:t xml:space="preserve"> </w:t>
      </w:r>
      <w:r>
        <w:rPr>
          <w:sz w:val="20"/>
        </w:rPr>
        <w:t>presente istanza,</w:t>
      </w:r>
      <w:r w:rsidRPr="000B4DD6">
        <w:rPr>
          <w:sz w:val="20"/>
        </w:rPr>
        <w:t xml:space="preserve"> </w:t>
      </w:r>
      <w:r>
        <w:rPr>
          <w:sz w:val="20"/>
        </w:rPr>
        <w:t>mediante</w:t>
      </w:r>
      <w:r w:rsidRPr="000B4DD6">
        <w:rPr>
          <w:sz w:val="20"/>
        </w:rPr>
        <w:t xml:space="preserve"> </w:t>
      </w:r>
      <w:r w:rsidRPr="00BD03BA">
        <w:rPr>
          <w:sz w:val="20"/>
        </w:rPr>
        <w:t>l’</w:t>
      </w:r>
      <w:r w:rsidRPr="00D21294">
        <w:rPr>
          <w:b/>
          <w:sz w:val="20"/>
        </w:rPr>
        <w:t>Allegato 3.</w:t>
      </w:r>
    </w:p>
    <w:p w:rsidR="009D3995" w:rsidRDefault="009D3995" w:rsidP="00D21294">
      <w:pPr>
        <w:spacing w:before="4" w:line="360" w:lineRule="auto"/>
        <w:ind w:left="100"/>
        <w:jc w:val="both"/>
        <w:rPr>
          <w:sz w:val="20"/>
        </w:rPr>
      </w:pPr>
      <w:r>
        <w:rPr>
          <w:sz w:val="20"/>
        </w:rPr>
        <w:t>Il</w:t>
      </w:r>
      <w:r w:rsidRPr="000B4DD6">
        <w:rPr>
          <w:sz w:val="20"/>
        </w:rPr>
        <w:t xml:space="preserve"> </w:t>
      </w:r>
      <w:r>
        <w:rPr>
          <w:sz w:val="20"/>
        </w:rPr>
        <w:t>presente modello</w:t>
      </w:r>
      <w:r w:rsidRPr="000B4DD6">
        <w:rPr>
          <w:sz w:val="20"/>
        </w:rPr>
        <w:t xml:space="preserve"> </w:t>
      </w:r>
      <w:r>
        <w:rPr>
          <w:sz w:val="20"/>
        </w:rPr>
        <w:t>è</w:t>
      </w:r>
      <w:r w:rsidRPr="000B4DD6">
        <w:rPr>
          <w:sz w:val="20"/>
        </w:rPr>
        <w:t xml:space="preserve"> </w:t>
      </w:r>
      <w:r>
        <w:rPr>
          <w:sz w:val="20"/>
        </w:rPr>
        <w:t>stato</w:t>
      </w:r>
      <w:r w:rsidRPr="000B4DD6">
        <w:rPr>
          <w:sz w:val="20"/>
        </w:rPr>
        <w:t xml:space="preserve"> </w:t>
      </w:r>
      <w:r>
        <w:rPr>
          <w:sz w:val="20"/>
        </w:rPr>
        <w:t>predisposto,</w:t>
      </w:r>
      <w:r w:rsidRPr="000B4DD6">
        <w:rPr>
          <w:sz w:val="20"/>
        </w:rPr>
        <w:t xml:space="preserve"> </w:t>
      </w:r>
      <w:r>
        <w:rPr>
          <w:sz w:val="20"/>
        </w:rPr>
        <w:t>ai</w:t>
      </w:r>
      <w:r w:rsidRPr="000B4DD6">
        <w:rPr>
          <w:sz w:val="20"/>
        </w:rPr>
        <w:t xml:space="preserve"> </w:t>
      </w:r>
      <w:r>
        <w:rPr>
          <w:sz w:val="20"/>
        </w:rPr>
        <w:t>sensi</w:t>
      </w:r>
      <w:r w:rsidRPr="000B4DD6">
        <w:rPr>
          <w:sz w:val="20"/>
        </w:rPr>
        <w:t xml:space="preserve"> </w:t>
      </w:r>
      <w:r>
        <w:rPr>
          <w:sz w:val="20"/>
        </w:rPr>
        <w:t>della</w:t>
      </w:r>
      <w:r w:rsidRPr="000B4DD6">
        <w:rPr>
          <w:sz w:val="20"/>
        </w:rPr>
        <w:t xml:space="preserve"> </w:t>
      </w:r>
      <w:r>
        <w:rPr>
          <w:sz w:val="20"/>
        </w:rPr>
        <w:t>legge</w:t>
      </w:r>
      <w:r w:rsidRPr="000B4DD6">
        <w:rPr>
          <w:sz w:val="20"/>
        </w:rPr>
        <w:t xml:space="preserve"> </w:t>
      </w:r>
      <w:r>
        <w:rPr>
          <w:sz w:val="20"/>
        </w:rPr>
        <w:t>241/1990,</w:t>
      </w:r>
      <w:r w:rsidRPr="000B4DD6">
        <w:rPr>
          <w:sz w:val="20"/>
        </w:rPr>
        <w:t xml:space="preserve"> </w:t>
      </w:r>
      <w:r>
        <w:rPr>
          <w:sz w:val="20"/>
        </w:rPr>
        <w:t>al</w:t>
      </w:r>
      <w:r w:rsidRPr="000B4DD6">
        <w:rPr>
          <w:sz w:val="20"/>
        </w:rPr>
        <w:t xml:space="preserve"> </w:t>
      </w:r>
      <w:r>
        <w:rPr>
          <w:sz w:val="20"/>
        </w:rPr>
        <w:t>fine</w:t>
      </w:r>
      <w:r w:rsidRPr="000B4DD6">
        <w:rPr>
          <w:sz w:val="20"/>
        </w:rPr>
        <w:t xml:space="preserve"> </w:t>
      </w:r>
      <w:r>
        <w:rPr>
          <w:sz w:val="20"/>
        </w:rPr>
        <w:t>di</w:t>
      </w:r>
      <w:r w:rsidRPr="000B4DD6">
        <w:rPr>
          <w:sz w:val="20"/>
        </w:rPr>
        <w:t xml:space="preserve"> </w:t>
      </w:r>
      <w:r>
        <w:rPr>
          <w:sz w:val="20"/>
        </w:rPr>
        <w:t>agevolare</w:t>
      </w:r>
      <w:r w:rsidRPr="000B4DD6">
        <w:rPr>
          <w:sz w:val="20"/>
        </w:rPr>
        <w:t xml:space="preserve"> </w:t>
      </w:r>
      <w:r>
        <w:rPr>
          <w:sz w:val="20"/>
        </w:rPr>
        <w:t>gli</w:t>
      </w:r>
      <w:r w:rsidRPr="000B4DD6">
        <w:rPr>
          <w:sz w:val="20"/>
        </w:rPr>
        <w:t xml:space="preserve"> </w:t>
      </w:r>
      <w:r>
        <w:rPr>
          <w:sz w:val="20"/>
        </w:rPr>
        <w:t>operatori</w:t>
      </w:r>
      <w:r w:rsidRPr="000B4DD6">
        <w:rPr>
          <w:sz w:val="20"/>
        </w:rPr>
        <w:t xml:space="preserve"> </w:t>
      </w:r>
      <w:r>
        <w:rPr>
          <w:sz w:val="20"/>
        </w:rPr>
        <w:t>economici</w:t>
      </w:r>
      <w:r w:rsidRPr="000B4DD6">
        <w:rPr>
          <w:sz w:val="20"/>
        </w:rPr>
        <w:t xml:space="preserve"> </w:t>
      </w:r>
      <w:r>
        <w:rPr>
          <w:sz w:val="20"/>
        </w:rPr>
        <w:t>nella</w:t>
      </w:r>
      <w:r w:rsidR="00283350">
        <w:rPr>
          <w:sz w:val="20"/>
        </w:rPr>
        <w:t xml:space="preserve"> </w:t>
      </w:r>
      <w:r>
        <w:rPr>
          <w:sz w:val="20"/>
        </w:rPr>
        <w:t>presentazione</w:t>
      </w:r>
      <w:r w:rsidRPr="000B4DD6">
        <w:rPr>
          <w:sz w:val="20"/>
        </w:rPr>
        <w:t xml:space="preserve"> </w:t>
      </w:r>
      <w:r>
        <w:rPr>
          <w:sz w:val="20"/>
        </w:rPr>
        <w:t>delle dichiarazioni</w:t>
      </w:r>
      <w:r w:rsidRPr="000B4DD6">
        <w:rPr>
          <w:sz w:val="20"/>
        </w:rPr>
        <w:t xml:space="preserve"> </w:t>
      </w:r>
      <w:r>
        <w:rPr>
          <w:sz w:val="20"/>
        </w:rPr>
        <w:t>richieste dal disciplinare speciale.</w:t>
      </w:r>
    </w:p>
    <w:p w:rsidR="009D3995" w:rsidRDefault="009D3995" w:rsidP="00D21294">
      <w:pPr>
        <w:spacing w:before="4" w:line="360" w:lineRule="auto"/>
        <w:ind w:left="100"/>
        <w:jc w:val="both"/>
        <w:rPr>
          <w:sz w:val="20"/>
        </w:rPr>
      </w:pPr>
      <w:r>
        <w:rPr>
          <w:sz w:val="20"/>
        </w:rPr>
        <w:t>Sarà</w:t>
      </w:r>
      <w:r w:rsidRPr="00283350">
        <w:rPr>
          <w:sz w:val="20"/>
        </w:rPr>
        <w:t xml:space="preserve"> </w:t>
      </w:r>
      <w:r>
        <w:rPr>
          <w:sz w:val="20"/>
        </w:rPr>
        <w:t>onere</w:t>
      </w:r>
      <w:r w:rsidRPr="00283350">
        <w:rPr>
          <w:sz w:val="20"/>
        </w:rPr>
        <w:t xml:space="preserve"> </w:t>
      </w:r>
      <w:r>
        <w:rPr>
          <w:sz w:val="20"/>
        </w:rPr>
        <w:t>del</w:t>
      </w:r>
      <w:r w:rsidRPr="00283350">
        <w:rPr>
          <w:sz w:val="20"/>
        </w:rPr>
        <w:t xml:space="preserve"> </w:t>
      </w:r>
      <w:r>
        <w:rPr>
          <w:sz w:val="20"/>
        </w:rPr>
        <w:t>concorrente,</w:t>
      </w:r>
      <w:r w:rsidRPr="00283350">
        <w:rPr>
          <w:sz w:val="20"/>
        </w:rPr>
        <w:t xml:space="preserve"> </w:t>
      </w:r>
      <w:r>
        <w:rPr>
          <w:sz w:val="20"/>
        </w:rPr>
        <w:t>in</w:t>
      </w:r>
      <w:r w:rsidRPr="00283350">
        <w:rPr>
          <w:sz w:val="20"/>
        </w:rPr>
        <w:t xml:space="preserve"> </w:t>
      </w:r>
      <w:r>
        <w:rPr>
          <w:sz w:val="20"/>
        </w:rPr>
        <w:t>ogni</w:t>
      </w:r>
      <w:r w:rsidRPr="00283350">
        <w:rPr>
          <w:sz w:val="20"/>
        </w:rPr>
        <w:t xml:space="preserve"> </w:t>
      </w:r>
      <w:r>
        <w:rPr>
          <w:sz w:val="20"/>
        </w:rPr>
        <w:t>caso,</w:t>
      </w:r>
      <w:r w:rsidRPr="00283350">
        <w:rPr>
          <w:sz w:val="20"/>
        </w:rPr>
        <w:t xml:space="preserve"> </w:t>
      </w:r>
      <w:r>
        <w:rPr>
          <w:sz w:val="20"/>
        </w:rPr>
        <w:t>integrare</w:t>
      </w:r>
      <w:r w:rsidRPr="00283350">
        <w:rPr>
          <w:sz w:val="20"/>
        </w:rPr>
        <w:t xml:space="preserve"> </w:t>
      </w:r>
      <w:r>
        <w:rPr>
          <w:sz w:val="20"/>
        </w:rPr>
        <w:t>il</w:t>
      </w:r>
      <w:r w:rsidRPr="00283350">
        <w:rPr>
          <w:sz w:val="20"/>
        </w:rPr>
        <w:t xml:space="preserve"> </w:t>
      </w:r>
      <w:r>
        <w:rPr>
          <w:sz w:val="20"/>
        </w:rPr>
        <w:t>presente</w:t>
      </w:r>
      <w:r w:rsidRPr="00283350">
        <w:rPr>
          <w:sz w:val="20"/>
        </w:rPr>
        <w:t xml:space="preserve"> </w:t>
      </w:r>
      <w:r>
        <w:rPr>
          <w:sz w:val="20"/>
        </w:rPr>
        <w:t>modello</w:t>
      </w:r>
      <w:r w:rsidRPr="00283350">
        <w:rPr>
          <w:sz w:val="20"/>
        </w:rPr>
        <w:t xml:space="preserve"> </w:t>
      </w:r>
      <w:r>
        <w:rPr>
          <w:sz w:val="20"/>
        </w:rPr>
        <w:t>con</w:t>
      </w:r>
      <w:r w:rsidRPr="00283350">
        <w:rPr>
          <w:sz w:val="20"/>
        </w:rPr>
        <w:t xml:space="preserve"> </w:t>
      </w:r>
      <w:r>
        <w:rPr>
          <w:sz w:val="20"/>
        </w:rPr>
        <w:t>tutte</w:t>
      </w:r>
      <w:r w:rsidRPr="00283350">
        <w:rPr>
          <w:sz w:val="20"/>
        </w:rPr>
        <w:t xml:space="preserve"> </w:t>
      </w:r>
      <w:r>
        <w:rPr>
          <w:sz w:val="20"/>
        </w:rPr>
        <w:t>le</w:t>
      </w:r>
      <w:r w:rsidRPr="00283350">
        <w:rPr>
          <w:sz w:val="20"/>
        </w:rPr>
        <w:t xml:space="preserve"> </w:t>
      </w:r>
      <w:r>
        <w:rPr>
          <w:sz w:val="20"/>
        </w:rPr>
        <w:t>dichiarazioni/informazioni</w:t>
      </w:r>
      <w:r w:rsidR="00283350">
        <w:rPr>
          <w:sz w:val="20"/>
        </w:rPr>
        <w:t xml:space="preserve"> </w:t>
      </w:r>
      <w:r>
        <w:rPr>
          <w:sz w:val="20"/>
        </w:rPr>
        <w:t>necessarie</w:t>
      </w:r>
      <w:r w:rsidRPr="00283350">
        <w:rPr>
          <w:sz w:val="20"/>
        </w:rPr>
        <w:t xml:space="preserve"> </w:t>
      </w:r>
      <w:r>
        <w:rPr>
          <w:sz w:val="20"/>
        </w:rPr>
        <w:t>o comunque richieste dalla normativa vigente al momento della presentazione dell’offerta, in relazione alle specificità</w:t>
      </w:r>
      <w:r w:rsidRPr="00283350">
        <w:rPr>
          <w:sz w:val="20"/>
        </w:rPr>
        <w:t xml:space="preserve"> </w:t>
      </w:r>
      <w:r>
        <w:rPr>
          <w:sz w:val="20"/>
        </w:rPr>
        <w:t>delle</w:t>
      </w:r>
      <w:r w:rsidRPr="00283350">
        <w:rPr>
          <w:sz w:val="20"/>
        </w:rPr>
        <w:t xml:space="preserve"> </w:t>
      </w:r>
      <w:r>
        <w:rPr>
          <w:sz w:val="20"/>
        </w:rPr>
        <w:t>posizioni</w:t>
      </w:r>
      <w:r w:rsidRPr="00283350">
        <w:rPr>
          <w:sz w:val="20"/>
        </w:rPr>
        <w:t xml:space="preserve"> </w:t>
      </w:r>
      <w:r>
        <w:rPr>
          <w:sz w:val="20"/>
        </w:rPr>
        <w:t>giuridiche da dichiarare.</w:t>
      </w:r>
    </w:p>
    <w:p w:rsidR="009D3995" w:rsidRDefault="009D3995" w:rsidP="00D21294">
      <w:pPr>
        <w:spacing w:before="4" w:line="360" w:lineRule="auto"/>
        <w:ind w:left="100"/>
        <w:jc w:val="both"/>
        <w:rPr>
          <w:sz w:val="20"/>
        </w:rPr>
      </w:pPr>
      <w:r>
        <w:rPr>
          <w:sz w:val="20"/>
        </w:rPr>
        <w:t>L’istanza</w:t>
      </w:r>
      <w:r w:rsidRPr="00283350">
        <w:rPr>
          <w:sz w:val="20"/>
        </w:rPr>
        <w:t xml:space="preserve"> </w:t>
      </w:r>
      <w:r>
        <w:rPr>
          <w:sz w:val="20"/>
        </w:rPr>
        <w:t>può</w:t>
      </w:r>
      <w:r w:rsidRPr="00283350">
        <w:rPr>
          <w:sz w:val="20"/>
        </w:rPr>
        <w:t xml:space="preserve"> </w:t>
      </w:r>
      <w:r>
        <w:rPr>
          <w:sz w:val="20"/>
        </w:rPr>
        <w:t>essere</w:t>
      </w:r>
      <w:r w:rsidRPr="00283350">
        <w:rPr>
          <w:sz w:val="20"/>
        </w:rPr>
        <w:t xml:space="preserve"> </w:t>
      </w:r>
      <w:r>
        <w:rPr>
          <w:sz w:val="20"/>
        </w:rPr>
        <w:t>presentata</w:t>
      </w:r>
      <w:r w:rsidRPr="00283350">
        <w:rPr>
          <w:sz w:val="20"/>
        </w:rPr>
        <w:t xml:space="preserve"> </w:t>
      </w:r>
      <w:r>
        <w:rPr>
          <w:sz w:val="20"/>
        </w:rPr>
        <w:t>anche</w:t>
      </w:r>
      <w:r w:rsidRPr="00283350">
        <w:rPr>
          <w:sz w:val="20"/>
        </w:rPr>
        <w:t xml:space="preserve"> </w:t>
      </w:r>
      <w:r>
        <w:rPr>
          <w:sz w:val="20"/>
        </w:rPr>
        <w:t>da</w:t>
      </w:r>
      <w:r w:rsidRPr="00283350">
        <w:rPr>
          <w:sz w:val="20"/>
        </w:rPr>
        <w:t xml:space="preserve"> </w:t>
      </w:r>
      <w:r>
        <w:rPr>
          <w:sz w:val="20"/>
        </w:rPr>
        <w:t>procuratori</w:t>
      </w:r>
      <w:r w:rsidRPr="00283350">
        <w:rPr>
          <w:sz w:val="20"/>
        </w:rPr>
        <w:t xml:space="preserve"> </w:t>
      </w:r>
      <w:r>
        <w:rPr>
          <w:sz w:val="20"/>
        </w:rPr>
        <w:t>dei</w:t>
      </w:r>
      <w:r w:rsidRPr="00283350">
        <w:rPr>
          <w:sz w:val="20"/>
        </w:rPr>
        <w:t xml:space="preserve"> </w:t>
      </w:r>
      <w:r>
        <w:rPr>
          <w:sz w:val="20"/>
        </w:rPr>
        <w:t>legali</w:t>
      </w:r>
      <w:r w:rsidRPr="00283350">
        <w:rPr>
          <w:sz w:val="20"/>
        </w:rPr>
        <w:t xml:space="preserve"> </w:t>
      </w:r>
      <w:r>
        <w:rPr>
          <w:sz w:val="20"/>
        </w:rPr>
        <w:t>rappresentanti</w:t>
      </w:r>
      <w:r w:rsidRPr="00283350">
        <w:rPr>
          <w:sz w:val="20"/>
        </w:rPr>
        <w:t xml:space="preserve"> </w:t>
      </w:r>
      <w:r>
        <w:rPr>
          <w:sz w:val="20"/>
        </w:rPr>
        <w:t>ed</w:t>
      </w:r>
      <w:r w:rsidRPr="00283350">
        <w:rPr>
          <w:sz w:val="20"/>
        </w:rPr>
        <w:t xml:space="preserve"> </w:t>
      </w:r>
      <w:r>
        <w:rPr>
          <w:sz w:val="20"/>
        </w:rPr>
        <w:t>in</w:t>
      </w:r>
      <w:r w:rsidRPr="00283350">
        <w:rPr>
          <w:sz w:val="20"/>
        </w:rPr>
        <w:t xml:space="preserve"> </w:t>
      </w:r>
      <w:r>
        <w:rPr>
          <w:sz w:val="20"/>
        </w:rPr>
        <w:t>tal</w:t>
      </w:r>
      <w:r w:rsidRPr="00283350">
        <w:rPr>
          <w:sz w:val="20"/>
        </w:rPr>
        <w:t xml:space="preserve"> </w:t>
      </w:r>
      <w:r>
        <w:rPr>
          <w:sz w:val="20"/>
        </w:rPr>
        <w:t>caso</w:t>
      </w:r>
      <w:r w:rsidRPr="00283350">
        <w:rPr>
          <w:sz w:val="20"/>
        </w:rPr>
        <w:t xml:space="preserve"> </w:t>
      </w:r>
      <w:r>
        <w:rPr>
          <w:sz w:val="20"/>
        </w:rPr>
        <w:t>va</w:t>
      </w:r>
      <w:r w:rsidRPr="00283350">
        <w:rPr>
          <w:sz w:val="20"/>
        </w:rPr>
        <w:t xml:space="preserve"> </w:t>
      </w:r>
      <w:r>
        <w:rPr>
          <w:sz w:val="20"/>
        </w:rPr>
        <w:t>trasmessa</w:t>
      </w:r>
      <w:r w:rsidRPr="00283350">
        <w:rPr>
          <w:sz w:val="20"/>
        </w:rPr>
        <w:t xml:space="preserve"> </w:t>
      </w:r>
      <w:r>
        <w:rPr>
          <w:sz w:val="20"/>
        </w:rPr>
        <w:t>la</w:t>
      </w:r>
      <w:r w:rsidRPr="00283350">
        <w:rPr>
          <w:sz w:val="20"/>
        </w:rPr>
        <w:t xml:space="preserve"> </w:t>
      </w:r>
      <w:r>
        <w:rPr>
          <w:sz w:val="20"/>
        </w:rPr>
        <w:t>relativa</w:t>
      </w:r>
      <w:r w:rsidRPr="00283350">
        <w:rPr>
          <w:sz w:val="20"/>
        </w:rPr>
        <w:t xml:space="preserve"> </w:t>
      </w:r>
      <w:r>
        <w:rPr>
          <w:sz w:val="20"/>
        </w:rPr>
        <w:t>procura.</w:t>
      </w:r>
    </w:p>
    <w:p w:rsidR="00915EA9" w:rsidRDefault="00915EA9"/>
    <w:sectPr w:rsidR="00915EA9" w:rsidSect="009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995"/>
    <w:multiLevelType w:val="hybridMultilevel"/>
    <w:tmpl w:val="6E40E900"/>
    <w:lvl w:ilvl="0" w:tplc="4D702EFA">
      <w:numFmt w:val="bullet"/>
      <w:lvlText w:val=""/>
      <w:lvlJc w:val="left"/>
      <w:pPr>
        <w:ind w:left="100" w:hanging="82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A50B776">
      <w:numFmt w:val="bullet"/>
      <w:lvlText w:val="•"/>
      <w:lvlJc w:val="left"/>
      <w:pPr>
        <w:ind w:left="1101" w:hanging="822"/>
      </w:pPr>
      <w:rPr>
        <w:rFonts w:hint="default"/>
        <w:lang w:val="it-IT" w:eastAsia="en-US" w:bidi="ar-SA"/>
      </w:rPr>
    </w:lvl>
    <w:lvl w:ilvl="2" w:tplc="D13A15EE">
      <w:numFmt w:val="bullet"/>
      <w:lvlText w:val="•"/>
      <w:lvlJc w:val="left"/>
      <w:pPr>
        <w:ind w:left="2103" w:hanging="822"/>
      </w:pPr>
      <w:rPr>
        <w:rFonts w:hint="default"/>
        <w:lang w:val="it-IT" w:eastAsia="en-US" w:bidi="ar-SA"/>
      </w:rPr>
    </w:lvl>
    <w:lvl w:ilvl="3" w:tplc="BB7042D0">
      <w:numFmt w:val="bullet"/>
      <w:lvlText w:val="•"/>
      <w:lvlJc w:val="left"/>
      <w:pPr>
        <w:ind w:left="3105" w:hanging="822"/>
      </w:pPr>
      <w:rPr>
        <w:rFonts w:hint="default"/>
        <w:lang w:val="it-IT" w:eastAsia="en-US" w:bidi="ar-SA"/>
      </w:rPr>
    </w:lvl>
    <w:lvl w:ilvl="4" w:tplc="8DAC6DA6">
      <w:numFmt w:val="bullet"/>
      <w:lvlText w:val="•"/>
      <w:lvlJc w:val="left"/>
      <w:pPr>
        <w:ind w:left="4107" w:hanging="822"/>
      </w:pPr>
      <w:rPr>
        <w:rFonts w:hint="default"/>
        <w:lang w:val="it-IT" w:eastAsia="en-US" w:bidi="ar-SA"/>
      </w:rPr>
    </w:lvl>
    <w:lvl w:ilvl="5" w:tplc="06240FB4">
      <w:numFmt w:val="bullet"/>
      <w:lvlText w:val="•"/>
      <w:lvlJc w:val="left"/>
      <w:pPr>
        <w:ind w:left="5109" w:hanging="822"/>
      </w:pPr>
      <w:rPr>
        <w:rFonts w:hint="default"/>
        <w:lang w:val="it-IT" w:eastAsia="en-US" w:bidi="ar-SA"/>
      </w:rPr>
    </w:lvl>
    <w:lvl w:ilvl="6" w:tplc="D4741D10">
      <w:numFmt w:val="bullet"/>
      <w:lvlText w:val="•"/>
      <w:lvlJc w:val="left"/>
      <w:pPr>
        <w:ind w:left="6111" w:hanging="822"/>
      </w:pPr>
      <w:rPr>
        <w:rFonts w:hint="default"/>
        <w:lang w:val="it-IT" w:eastAsia="en-US" w:bidi="ar-SA"/>
      </w:rPr>
    </w:lvl>
    <w:lvl w:ilvl="7" w:tplc="46A6B8C6">
      <w:numFmt w:val="bullet"/>
      <w:lvlText w:val="•"/>
      <w:lvlJc w:val="left"/>
      <w:pPr>
        <w:ind w:left="7113" w:hanging="822"/>
      </w:pPr>
      <w:rPr>
        <w:rFonts w:hint="default"/>
        <w:lang w:val="it-IT" w:eastAsia="en-US" w:bidi="ar-SA"/>
      </w:rPr>
    </w:lvl>
    <w:lvl w:ilvl="8" w:tplc="209A03A8">
      <w:numFmt w:val="bullet"/>
      <w:lvlText w:val="•"/>
      <w:lvlJc w:val="left"/>
      <w:pPr>
        <w:ind w:left="8115" w:hanging="822"/>
      </w:pPr>
      <w:rPr>
        <w:rFonts w:hint="default"/>
        <w:lang w:val="it-IT" w:eastAsia="en-US" w:bidi="ar-SA"/>
      </w:rPr>
    </w:lvl>
  </w:abstractNum>
  <w:abstractNum w:abstractNumId="1" w15:restartNumberingAfterBreak="0">
    <w:nsid w:val="1A450B56"/>
    <w:multiLevelType w:val="hybridMultilevel"/>
    <w:tmpl w:val="382AF4F0"/>
    <w:lvl w:ilvl="0" w:tplc="66AC7338">
      <w:start w:val="5"/>
      <w:numFmt w:val="decimal"/>
      <w:lvlText w:val="%1."/>
      <w:lvlJc w:val="left"/>
      <w:pPr>
        <w:ind w:left="1595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806D034">
      <w:numFmt w:val="bullet"/>
      <w:lvlText w:val="•"/>
      <w:lvlJc w:val="left"/>
      <w:pPr>
        <w:ind w:left="2451" w:hanging="416"/>
      </w:pPr>
      <w:rPr>
        <w:rFonts w:hint="default"/>
        <w:lang w:val="it-IT" w:eastAsia="en-US" w:bidi="ar-SA"/>
      </w:rPr>
    </w:lvl>
    <w:lvl w:ilvl="2" w:tplc="E2B03A52">
      <w:numFmt w:val="bullet"/>
      <w:lvlText w:val="•"/>
      <w:lvlJc w:val="left"/>
      <w:pPr>
        <w:ind w:left="3303" w:hanging="416"/>
      </w:pPr>
      <w:rPr>
        <w:rFonts w:hint="default"/>
        <w:lang w:val="it-IT" w:eastAsia="en-US" w:bidi="ar-SA"/>
      </w:rPr>
    </w:lvl>
    <w:lvl w:ilvl="3" w:tplc="C34CDAEC">
      <w:numFmt w:val="bullet"/>
      <w:lvlText w:val="•"/>
      <w:lvlJc w:val="left"/>
      <w:pPr>
        <w:ind w:left="4155" w:hanging="416"/>
      </w:pPr>
      <w:rPr>
        <w:rFonts w:hint="default"/>
        <w:lang w:val="it-IT" w:eastAsia="en-US" w:bidi="ar-SA"/>
      </w:rPr>
    </w:lvl>
    <w:lvl w:ilvl="4" w:tplc="3B2465AC">
      <w:numFmt w:val="bullet"/>
      <w:lvlText w:val="•"/>
      <w:lvlJc w:val="left"/>
      <w:pPr>
        <w:ind w:left="5007" w:hanging="416"/>
      </w:pPr>
      <w:rPr>
        <w:rFonts w:hint="default"/>
        <w:lang w:val="it-IT" w:eastAsia="en-US" w:bidi="ar-SA"/>
      </w:rPr>
    </w:lvl>
    <w:lvl w:ilvl="5" w:tplc="F92A6BD8">
      <w:numFmt w:val="bullet"/>
      <w:lvlText w:val="•"/>
      <w:lvlJc w:val="left"/>
      <w:pPr>
        <w:ind w:left="5859" w:hanging="416"/>
      </w:pPr>
      <w:rPr>
        <w:rFonts w:hint="default"/>
        <w:lang w:val="it-IT" w:eastAsia="en-US" w:bidi="ar-SA"/>
      </w:rPr>
    </w:lvl>
    <w:lvl w:ilvl="6" w:tplc="C55C1736">
      <w:numFmt w:val="bullet"/>
      <w:lvlText w:val="•"/>
      <w:lvlJc w:val="left"/>
      <w:pPr>
        <w:ind w:left="6711" w:hanging="416"/>
      </w:pPr>
      <w:rPr>
        <w:rFonts w:hint="default"/>
        <w:lang w:val="it-IT" w:eastAsia="en-US" w:bidi="ar-SA"/>
      </w:rPr>
    </w:lvl>
    <w:lvl w:ilvl="7" w:tplc="B34E2DEA">
      <w:numFmt w:val="bullet"/>
      <w:lvlText w:val="•"/>
      <w:lvlJc w:val="left"/>
      <w:pPr>
        <w:ind w:left="7563" w:hanging="416"/>
      </w:pPr>
      <w:rPr>
        <w:rFonts w:hint="default"/>
        <w:lang w:val="it-IT" w:eastAsia="en-US" w:bidi="ar-SA"/>
      </w:rPr>
    </w:lvl>
    <w:lvl w:ilvl="8" w:tplc="AE96350E">
      <w:numFmt w:val="bullet"/>
      <w:lvlText w:val="•"/>
      <w:lvlJc w:val="left"/>
      <w:pPr>
        <w:ind w:left="8415" w:hanging="416"/>
      </w:pPr>
      <w:rPr>
        <w:rFonts w:hint="default"/>
        <w:lang w:val="it-IT" w:eastAsia="en-US" w:bidi="ar-SA"/>
      </w:rPr>
    </w:lvl>
  </w:abstractNum>
  <w:abstractNum w:abstractNumId="2" w15:restartNumberingAfterBreak="0">
    <w:nsid w:val="290E3B05"/>
    <w:multiLevelType w:val="hybridMultilevel"/>
    <w:tmpl w:val="C32E65D0"/>
    <w:lvl w:ilvl="0" w:tplc="58620174">
      <w:start w:val="1"/>
      <w:numFmt w:val="decimal"/>
      <w:lvlText w:val="%1)"/>
      <w:lvlJc w:val="left"/>
      <w:pPr>
        <w:ind w:left="100" w:hanging="40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2736CBE2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51DAA1CE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E35E35B6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912786A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E98C1F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9C364806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7792C010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E0B055B2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941D88"/>
    <w:multiLevelType w:val="hybridMultilevel"/>
    <w:tmpl w:val="444459D2"/>
    <w:lvl w:ilvl="0" w:tplc="663EEF58">
      <w:start w:val="3"/>
      <w:numFmt w:val="upperLetter"/>
      <w:lvlText w:val="%1"/>
      <w:lvlJc w:val="left"/>
      <w:pPr>
        <w:ind w:left="100" w:hanging="394"/>
      </w:pPr>
      <w:rPr>
        <w:rFonts w:hint="default"/>
        <w:lang w:val="it-IT" w:eastAsia="en-US" w:bidi="ar-SA"/>
      </w:rPr>
    </w:lvl>
    <w:lvl w:ilvl="1" w:tplc="C2A49F6E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F18E8EE2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1F7ACD8E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771E4688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5478CF9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EEC49478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37344606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AEDA5B14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99219F"/>
    <w:multiLevelType w:val="hybridMultilevel"/>
    <w:tmpl w:val="16422152"/>
    <w:lvl w:ilvl="0" w:tplc="97C60C18">
      <w:start w:val="3"/>
      <w:numFmt w:val="upperLetter"/>
      <w:lvlText w:val="%1"/>
      <w:lvlJc w:val="left"/>
      <w:pPr>
        <w:ind w:left="100" w:hanging="394"/>
      </w:pPr>
      <w:rPr>
        <w:rFonts w:hint="default"/>
        <w:lang w:val="it-IT" w:eastAsia="en-US" w:bidi="ar-SA"/>
      </w:rPr>
    </w:lvl>
    <w:lvl w:ilvl="1" w:tplc="5F524E64">
      <w:numFmt w:val="bullet"/>
      <w:lvlText w:val="□"/>
      <w:lvlJc w:val="left"/>
      <w:pPr>
        <w:ind w:left="8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D34A5692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74705866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DC623F78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351824F2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D5BE5F5E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06460652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DBEEE1E0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EB0A93"/>
    <w:multiLevelType w:val="hybridMultilevel"/>
    <w:tmpl w:val="9C421DD4"/>
    <w:lvl w:ilvl="0" w:tplc="9ED85B04">
      <w:start w:val="19"/>
      <w:numFmt w:val="decimal"/>
      <w:lvlText w:val="%1."/>
      <w:lvlJc w:val="left"/>
      <w:pPr>
        <w:ind w:left="1595" w:hanging="41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it-IT" w:eastAsia="en-US" w:bidi="ar-SA"/>
      </w:rPr>
    </w:lvl>
    <w:lvl w:ilvl="1" w:tplc="09C4089C">
      <w:numFmt w:val="bullet"/>
      <w:lvlText w:val="•"/>
      <w:lvlJc w:val="left"/>
      <w:pPr>
        <w:ind w:left="2451" w:hanging="416"/>
      </w:pPr>
      <w:rPr>
        <w:rFonts w:hint="default"/>
        <w:lang w:val="it-IT" w:eastAsia="en-US" w:bidi="ar-SA"/>
      </w:rPr>
    </w:lvl>
    <w:lvl w:ilvl="2" w:tplc="AC1E6A0A">
      <w:numFmt w:val="bullet"/>
      <w:lvlText w:val="•"/>
      <w:lvlJc w:val="left"/>
      <w:pPr>
        <w:ind w:left="3303" w:hanging="416"/>
      </w:pPr>
      <w:rPr>
        <w:rFonts w:hint="default"/>
        <w:lang w:val="it-IT" w:eastAsia="en-US" w:bidi="ar-SA"/>
      </w:rPr>
    </w:lvl>
    <w:lvl w:ilvl="3" w:tplc="7CFEC0B0">
      <w:numFmt w:val="bullet"/>
      <w:lvlText w:val="•"/>
      <w:lvlJc w:val="left"/>
      <w:pPr>
        <w:ind w:left="4155" w:hanging="416"/>
      </w:pPr>
      <w:rPr>
        <w:rFonts w:hint="default"/>
        <w:lang w:val="it-IT" w:eastAsia="en-US" w:bidi="ar-SA"/>
      </w:rPr>
    </w:lvl>
    <w:lvl w:ilvl="4" w:tplc="B0C629B4">
      <w:numFmt w:val="bullet"/>
      <w:lvlText w:val="•"/>
      <w:lvlJc w:val="left"/>
      <w:pPr>
        <w:ind w:left="5007" w:hanging="416"/>
      </w:pPr>
      <w:rPr>
        <w:rFonts w:hint="default"/>
        <w:lang w:val="it-IT" w:eastAsia="en-US" w:bidi="ar-SA"/>
      </w:rPr>
    </w:lvl>
    <w:lvl w:ilvl="5" w:tplc="48BCBF92">
      <w:numFmt w:val="bullet"/>
      <w:lvlText w:val="•"/>
      <w:lvlJc w:val="left"/>
      <w:pPr>
        <w:ind w:left="5859" w:hanging="416"/>
      </w:pPr>
      <w:rPr>
        <w:rFonts w:hint="default"/>
        <w:lang w:val="it-IT" w:eastAsia="en-US" w:bidi="ar-SA"/>
      </w:rPr>
    </w:lvl>
    <w:lvl w:ilvl="6" w:tplc="D51E8E38">
      <w:numFmt w:val="bullet"/>
      <w:lvlText w:val="•"/>
      <w:lvlJc w:val="left"/>
      <w:pPr>
        <w:ind w:left="6711" w:hanging="416"/>
      </w:pPr>
      <w:rPr>
        <w:rFonts w:hint="default"/>
        <w:lang w:val="it-IT" w:eastAsia="en-US" w:bidi="ar-SA"/>
      </w:rPr>
    </w:lvl>
    <w:lvl w:ilvl="7" w:tplc="78C8263E">
      <w:numFmt w:val="bullet"/>
      <w:lvlText w:val="•"/>
      <w:lvlJc w:val="left"/>
      <w:pPr>
        <w:ind w:left="7563" w:hanging="416"/>
      </w:pPr>
      <w:rPr>
        <w:rFonts w:hint="default"/>
        <w:lang w:val="it-IT" w:eastAsia="en-US" w:bidi="ar-SA"/>
      </w:rPr>
    </w:lvl>
    <w:lvl w:ilvl="8" w:tplc="73006132">
      <w:numFmt w:val="bullet"/>
      <w:lvlText w:val="•"/>
      <w:lvlJc w:val="left"/>
      <w:pPr>
        <w:ind w:left="8415" w:hanging="416"/>
      </w:pPr>
      <w:rPr>
        <w:rFonts w:hint="default"/>
        <w:lang w:val="it-IT" w:eastAsia="en-US" w:bidi="ar-SA"/>
      </w:rPr>
    </w:lvl>
  </w:abstractNum>
  <w:abstractNum w:abstractNumId="6" w15:restartNumberingAfterBreak="0">
    <w:nsid w:val="526824D4"/>
    <w:multiLevelType w:val="hybridMultilevel"/>
    <w:tmpl w:val="231C3AEE"/>
    <w:lvl w:ilvl="0" w:tplc="0BA6640A">
      <w:start w:val="1"/>
      <w:numFmt w:val="decimal"/>
      <w:lvlText w:val="%1."/>
      <w:lvlJc w:val="left"/>
      <w:pPr>
        <w:ind w:left="100" w:hanging="2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6D4ECA9E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B784DC66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D0FAC838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B23C58C2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9D2C3918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99CEF730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73064F7E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0C12622E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2C2EDE"/>
    <w:multiLevelType w:val="hybridMultilevel"/>
    <w:tmpl w:val="727C5CFC"/>
    <w:lvl w:ilvl="0" w:tplc="9662B396">
      <w:start w:val="1"/>
      <w:numFmt w:val="upperLetter"/>
      <w:lvlText w:val="%1)"/>
      <w:lvlJc w:val="left"/>
      <w:pPr>
        <w:ind w:left="361" w:hanging="262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en-US" w:bidi="ar-SA"/>
      </w:rPr>
    </w:lvl>
    <w:lvl w:ilvl="1" w:tplc="2F0A022C">
      <w:numFmt w:val="bullet"/>
      <w:lvlText w:val="□"/>
      <w:lvlJc w:val="left"/>
      <w:pPr>
        <w:ind w:left="8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C7A0F16E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AD0E9B30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1F2099CE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F0DE052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772650FA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F8AEC432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3E967004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14853E9"/>
    <w:multiLevelType w:val="hybridMultilevel"/>
    <w:tmpl w:val="A046405E"/>
    <w:lvl w:ilvl="0" w:tplc="CC3A563E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7000C04">
      <w:numFmt w:val="bullet"/>
      <w:lvlText w:val="•"/>
      <w:lvlJc w:val="left"/>
      <w:pPr>
        <w:ind w:left="1749" w:hanging="360"/>
      </w:pPr>
      <w:rPr>
        <w:rFonts w:hint="default"/>
        <w:lang w:val="it-IT" w:eastAsia="en-US" w:bidi="ar-SA"/>
      </w:rPr>
    </w:lvl>
    <w:lvl w:ilvl="2" w:tplc="4CB2A8D2">
      <w:numFmt w:val="bullet"/>
      <w:lvlText w:val="•"/>
      <w:lvlJc w:val="left"/>
      <w:pPr>
        <w:ind w:left="2679" w:hanging="360"/>
      </w:pPr>
      <w:rPr>
        <w:rFonts w:hint="default"/>
        <w:lang w:val="it-IT" w:eastAsia="en-US" w:bidi="ar-SA"/>
      </w:rPr>
    </w:lvl>
    <w:lvl w:ilvl="3" w:tplc="F91AE35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318E66A0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A3962E70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CE2C0164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D2F00002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897CBD64">
      <w:numFmt w:val="bullet"/>
      <w:lvlText w:val="•"/>
      <w:lvlJc w:val="left"/>
      <w:pPr>
        <w:ind w:left="825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FEE54ED"/>
    <w:multiLevelType w:val="hybridMultilevel"/>
    <w:tmpl w:val="8C8C797A"/>
    <w:lvl w:ilvl="0" w:tplc="9B7421BA">
      <w:start w:val="1"/>
      <w:numFmt w:val="decimal"/>
      <w:lvlText w:val="%1."/>
      <w:lvlJc w:val="left"/>
      <w:pPr>
        <w:ind w:left="241" w:hanging="2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CA61B60">
      <w:numFmt w:val="bullet"/>
      <w:lvlText w:val="•"/>
      <w:lvlJc w:val="left"/>
      <w:pPr>
        <w:ind w:left="1227" w:hanging="203"/>
      </w:pPr>
      <w:rPr>
        <w:rFonts w:hint="default"/>
        <w:lang w:val="it-IT" w:eastAsia="en-US" w:bidi="ar-SA"/>
      </w:rPr>
    </w:lvl>
    <w:lvl w:ilvl="2" w:tplc="92D0D0A4">
      <w:numFmt w:val="bullet"/>
      <w:lvlText w:val="•"/>
      <w:lvlJc w:val="left"/>
      <w:pPr>
        <w:ind w:left="2215" w:hanging="203"/>
      </w:pPr>
      <w:rPr>
        <w:rFonts w:hint="default"/>
        <w:lang w:val="it-IT" w:eastAsia="en-US" w:bidi="ar-SA"/>
      </w:rPr>
    </w:lvl>
    <w:lvl w:ilvl="3" w:tplc="C99A9A46">
      <w:numFmt w:val="bullet"/>
      <w:lvlText w:val="•"/>
      <w:lvlJc w:val="left"/>
      <w:pPr>
        <w:ind w:left="3203" w:hanging="203"/>
      </w:pPr>
      <w:rPr>
        <w:rFonts w:hint="default"/>
        <w:lang w:val="it-IT" w:eastAsia="en-US" w:bidi="ar-SA"/>
      </w:rPr>
    </w:lvl>
    <w:lvl w:ilvl="4" w:tplc="E3CA7712">
      <w:numFmt w:val="bullet"/>
      <w:lvlText w:val="•"/>
      <w:lvlJc w:val="left"/>
      <w:pPr>
        <w:ind w:left="4191" w:hanging="203"/>
      </w:pPr>
      <w:rPr>
        <w:rFonts w:hint="default"/>
        <w:lang w:val="it-IT" w:eastAsia="en-US" w:bidi="ar-SA"/>
      </w:rPr>
    </w:lvl>
    <w:lvl w:ilvl="5" w:tplc="90D83DEC">
      <w:numFmt w:val="bullet"/>
      <w:lvlText w:val="•"/>
      <w:lvlJc w:val="left"/>
      <w:pPr>
        <w:ind w:left="5179" w:hanging="203"/>
      </w:pPr>
      <w:rPr>
        <w:rFonts w:hint="default"/>
        <w:lang w:val="it-IT" w:eastAsia="en-US" w:bidi="ar-SA"/>
      </w:rPr>
    </w:lvl>
    <w:lvl w:ilvl="6" w:tplc="EDF226AA">
      <w:numFmt w:val="bullet"/>
      <w:lvlText w:val="•"/>
      <w:lvlJc w:val="left"/>
      <w:pPr>
        <w:ind w:left="6167" w:hanging="203"/>
      </w:pPr>
      <w:rPr>
        <w:rFonts w:hint="default"/>
        <w:lang w:val="it-IT" w:eastAsia="en-US" w:bidi="ar-SA"/>
      </w:rPr>
    </w:lvl>
    <w:lvl w:ilvl="7" w:tplc="9F388F74">
      <w:numFmt w:val="bullet"/>
      <w:lvlText w:val="•"/>
      <w:lvlJc w:val="left"/>
      <w:pPr>
        <w:ind w:left="7155" w:hanging="203"/>
      </w:pPr>
      <w:rPr>
        <w:rFonts w:hint="default"/>
        <w:lang w:val="it-IT" w:eastAsia="en-US" w:bidi="ar-SA"/>
      </w:rPr>
    </w:lvl>
    <w:lvl w:ilvl="8" w:tplc="D7067F2A">
      <w:numFmt w:val="bullet"/>
      <w:lvlText w:val="•"/>
      <w:lvlJc w:val="left"/>
      <w:pPr>
        <w:ind w:left="8143" w:hanging="203"/>
      </w:pPr>
      <w:rPr>
        <w:rFonts w:hint="default"/>
        <w:lang w:val="it-IT" w:eastAsia="en-US" w:bidi="ar-SA"/>
      </w:rPr>
    </w:lvl>
  </w:abstractNum>
  <w:abstractNum w:abstractNumId="10" w15:restartNumberingAfterBreak="0">
    <w:nsid w:val="717571FC"/>
    <w:multiLevelType w:val="hybridMultilevel"/>
    <w:tmpl w:val="3F1ECFE2"/>
    <w:lvl w:ilvl="0" w:tplc="A0AC6D92">
      <w:numFmt w:val="bullet"/>
      <w:lvlText w:val="-"/>
      <w:lvlJc w:val="left"/>
      <w:pPr>
        <w:ind w:left="731" w:hanging="15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EEDC2CEA">
      <w:numFmt w:val="bullet"/>
      <w:lvlText w:val="-"/>
      <w:lvlJc w:val="left"/>
      <w:pPr>
        <w:ind w:left="666" w:hanging="15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98E03C60">
      <w:start w:val="1"/>
      <w:numFmt w:val="decimal"/>
      <w:lvlText w:val="%3."/>
      <w:lvlJc w:val="left"/>
      <w:pPr>
        <w:ind w:left="1595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9FC26DEC">
      <w:numFmt w:val="bullet"/>
      <w:lvlText w:val="•"/>
      <w:lvlJc w:val="left"/>
      <w:pPr>
        <w:ind w:left="2664" w:hanging="416"/>
      </w:pPr>
      <w:rPr>
        <w:rFonts w:hint="default"/>
        <w:lang w:val="it-IT" w:eastAsia="en-US" w:bidi="ar-SA"/>
      </w:rPr>
    </w:lvl>
    <w:lvl w:ilvl="4" w:tplc="8DA0DADE">
      <w:numFmt w:val="bullet"/>
      <w:lvlText w:val="•"/>
      <w:lvlJc w:val="left"/>
      <w:pPr>
        <w:ind w:left="3729" w:hanging="416"/>
      </w:pPr>
      <w:rPr>
        <w:rFonts w:hint="default"/>
        <w:lang w:val="it-IT" w:eastAsia="en-US" w:bidi="ar-SA"/>
      </w:rPr>
    </w:lvl>
    <w:lvl w:ilvl="5" w:tplc="2F32121A">
      <w:numFmt w:val="bullet"/>
      <w:lvlText w:val="•"/>
      <w:lvlJc w:val="left"/>
      <w:pPr>
        <w:ind w:left="4794" w:hanging="416"/>
      </w:pPr>
      <w:rPr>
        <w:rFonts w:hint="default"/>
        <w:lang w:val="it-IT" w:eastAsia="en-US" w:bidi="ar-SA"/>
      </w:rPr>
    </w:lvl>
    <w:lvl w:ilvl="6" w:tplc="DDFEF1DE">
      <w:numFmt w:val="bullet"/>
      <w:lvlText w:val="•"/>
      <w:lvlJc w:val="left"/>
      <w:pPr>
        <w:ind w:left="5859" w:hanging="416"/>
      </w:pPr>
      <w:rPr>
        <w:rFonts w:hint="default"/>
        <w:lang w:val="it-IT" w:eastAsia="en-US" w:bidi="ar-SA"/>
      </w:rPr>
    </w:lvl>
    <w:lvl w:ilvl="7" w:tplc="511855EC">
      <w:numFmt w:val="bullet"/>
      <w:lvlText w:val="•"/>
      <w:lvlJc w:val="left"/>
      <w:pPr>
        <w:ind w:left="6924" w:hanging="416"/>
      </w:pPr>
      <w:rPr>
        <w:rFonts w:hint="default"/>
        <w:lang w:val="it-IT" w:eastAsia="en-US" w:bidi="ar-SA"/>
      </w:rPr>
    </w:lvl>
    <w:lvl w:ilvl="8" w:tplc="B87C1958">
      <w:numFmt w:val="bullet"/>
      <w:lvlText w:val="•"/>
      <w:lvlJc w:val="left"/>
      <w:pPr>
        <w:ind w:left="7989" w:hanging="416"/>
      </w:pPr>
      <w:rPr>
        <w:rFonts w:hint="default"/>
        <w:lang w:val="it-IT" w:eastAsia="en-US" w:bidi="ar-SA"/>
      </w:rPr>
    </w:lvl>
  </w:abstractNum>
  <w:abstractNum w:abstractNumId="11" w15:restartNumberingAfterBreak="0">
    <w:nsid w:val="71982628"/>
    <w:multiLevelType w:val="hybridMultilevel"/>
    <w:tmpl w:val="0AA22D84"/>
    <w:lvl w:ilvl="0" w:tplc="A4723EC4">
      <w:start w:val="1"/>
      <w:numFmt w:val="decimal"/>
      <w:lvlText w:val="%1)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427866E8">
      <w:numFmt w:val="bullet"/>
      <w:lvlText w:val="•"/>
      <w:lvlJc w:val="left"/>
      <w:pPr>
        <w:ind w:left="1749" w:hanging="360"/>
      </w:pPr>
      <w:rPr>
        <w:rFonts w:hint="default"/>
        <w:lang w:val="it-IT" w:eastAsia="en-US" w:bidi="ar-SA"/>
      </w:rPr>
    </w:lvl>
    <w:lvl w:ilvl="2" w:tplc="713212B4">
      <w:numFmt w:val="bullet"/>
      <w:lvlText w:val="•"/>
      <w:lvlJc w:val="left"/>
      <w:pPr>
        <w:ind w:left="2679" w:hanging="360"/>
      </w:pPr>
      <w:rPr>
        <w:rFonts w:hint="default"/>
        <w:lang w:val="it-IT" w:eastAsia="en-US" w:bidi="ar-SA"/>
      </w:rPr>
    </w:lvl>
    <w:lvl w:ilvl="3" w:tplc="BF7227A0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8F6459FA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3864C182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2D08DC1E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280A4B10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0010D3D8">
      <w:numFmt w:val="bullet"/>
      <w:lvlText w:val="•"/>
      <w:lvlJc w:val="left"/>
      <w:pPr>
        <w:ind w:left="825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B9A1753"/>
    <w:multiLevelType w:val="hybridMultilevel"/>
    <w:tmpl w:val="1F4AC320"/>
    <w:lvl w:ilvl="0" w:tplc="1C16EFD8">
      <w:start w:val="1"/>
      <w:numFmt w:val="decimal"/>
      <w:lvlText w:val="%1."/>
      <w:lvlJc w:val="left"/>
      <w:pPr>
        <w:ind w:left="100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5A67C4A">
      <w:numFmt w:val="bullet"/>
      <w:lvlText w:val="•"/>
      <w:lvlJc w:val="left"/>
      <w:pPr>
        <w:ind w:left="1101" w:hanging="361"/>
      </w:pPr>
      <w:rPr>
        <w:rFonts w:hint="default"/>
        <w:lang w:val="it-IT" w:eastAsia="en-US" w:bidi="ar-SA"/>
      </w:rPr>
    </w:lvl>
    <w:lvl w:ilvl="2" w:tplc="C3D66656">
      <w:numFmt w:val="bullet"/>
      <w:lvlText w:val="•"/>
      <w:lvlJc w:val="left"/>
      <w:pPr>
        <w:ind w:left="2103" w:hanging="361"/>
      </w:pPr>
      <w:rPr>
        <w:rFonts w:hint="default"/>
        <w:lang w:val="it-IT" w:eastAsia="en-US" w:bidi="ar-SA"/>
      </w:rPr>
    </w:lvl>
    <w:lvl w:ilvl="3" w:tplc="52D05F96">
      <w:numFmt w:val="bullet"/>
      <w:lvlText w:val="•"/>
      <w:lvlJc w:val="left"/>
      <w:pPr>
        <w:ind w:left="3105" w:hanging="361"/>
      </w:pPr>
      <w:rPr>
        <w:rFonts w:hint="default"/>
        <w:lang w:val="it-IT" w:eastAsia="en-US" w:bidi="ar-SA"/>
      </w:rPr>
    </w:lvl>
    <w:lvl w:ilvl="4" w:tplc="6DA83320">
      <w:numFmt w:val="bullet"/>
      <w:lvlText w:val="•"/>
      <w:lvlJc w:val="left"/>
      <w:pPr>
        <w:ind w:left="4107" w:hanging="361"/>
      </w:pPr>
      <w:rPr>
        <w:rFonts w:hint="default"/>
        <w:lang w:val="it-IT" w:eastAsia="en-US" w:bidi="ar-SA"/>
      </w:rPr>
    </w:lvl>
    <w:lvl w:ilvl="5" w:tplc="9E187FB4">
      <w:numFmt w:val="bullet"/>
      <w:lvlText w:val="•"/>
      <w:lvlJc w:val="left"/>
      <w:pPr>
        <w:ind w:left="5109" w:hanging="361"/>
      </w:pPr>
      <w:rPr>
        <w:rFonts w:hint="default"/>
        <w:lang w:val="it-IT" w:eastAsia="en-US" w:bidi="ar-SA"/>
      </w:rPr>
    </w:lvl>
    <w:lvl w:ilvl="6" w:tplc="7F124A8A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98613D8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 w:tplc="938CD0A2">
      <w:numFmt w:val="bullet"/>
      <w:lvlText w:val="•"/>
      <w:lvlJc w:val="left"/>
      <w:pPr>
        <w:ind w:left="8115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7C081C02"/>
    <w:multiLevelType w:val="hybridMultilevel"/>
    <w:tmpl w:val="40AA2EAC"/>
    <w:lvl w:ilvl="0" w:tplc="CD80344A">
      <w:numFmt w:val="bullet"/>
      <w:lvlText w:val="□"/>
      <w:lvlJc w:val="left"/>
      <w:pPr>
        <w:ind w:left="8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72DE4D36">
      <w:numFmt w:val="bullet"/>
      <w:lvlText w:val="•"/>
      <w:lvlJc w:val="left"/>
      <w:pPr>
        <w:ind w:left="1749" w:hanging="360"/>
      </w:pPr>
      <w:rPr>
        <w:rFonts w:hint="default"/>
        <w:lang w:val="it-IT" w:eastAsia="en-US" w:bidi="ar-SA"/>
      </w:rPr>
    </w:lvl>
    <w:lvl w:ilvl="2" w:tplc="8F2AD9FC">
      <w:numFmt w:val="bullet"/>
      <w:lvlText w:val="•"/>
      <w:lvlJc w:val="left"/>
      <w:pPr>
        <w:ind w:left="2679" w:hanging="360"/>
      </w:pPr>
      <w:rPr>
        <w:rFonts w:hint="default"/>
        <w:lang w:val="it-IT" w:eastAsia="en-US" w:bidi="ar-SA"/>
      </w:rPr>
    </w:lvl>
    <w:lvl w:ilvl="3" w:tplc="15640540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A664BAB8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9E409620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C7EE6D22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46824B1E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3C52917C">
      <w:numFmt w:val="bullet"/>
      <w:lvlText w:val="•"/>
      <w:lvlJc w:val="left"/>
      <w:pPr>
        <w:ind w:left="825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F401F22"/>
    <w:multiLevelType w:val="hybridMultilevel"/>
    <w:tmpl w:val="4A6EF19C"/>
    <w:lvl w:ilvl="0" w:tplc="9184F404">
      <w:numFmt w:val="bullet"/>
      <w:lvlText w:val="-"/>
      <w:lvlJc w:val="left"/>
      <w:pPr>
        <w:ind w:left="2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68217DA">
      <w:numFmt w:val="bullet"/>
      <w:lvlText w:val="•"/>
      <w:lvlJc w:val="left"/>
      <w:pPr>
        <w:ind w:left="1209" w:hanging="116"/>
      </w:pPr>
      <w:rPr>
        <w:rFonts w:hint="default"/>
        <w:lang w:val="it-IT" w:eastAsia="en-US" w:bidi="ar-SA"/>
      </w:rPr>
    </w:lvl>
    <w:lvl w:ilvl="2" w:tplc="62445B86">
      <w:numFmt w:val="bullet"/>
      <w:lvlText w:val="•"/>
      <w:lvlJc w:val="left"/>
      <w:pPr>
        <w:ind w:left="2199" w:hanging="116"/>
      </w:pPr>
      <w:rPr>
        <w:rFonts w:hint="default"/>
        <w:lang w:val="it-IT" w:eastAsia="en-US" w:bidi="ar-SA"/>
      </w:rPr>
    </w:lvl>
    <w:lvl w:ilvl="3" w:tplc="A2A28F1C">
      <w:numFmt w:val="bullet"/>
      <w:lvlText w:val="•"/>
      <w:lvlJc w:val="left"/>
      <w:pPr>
        <w:ind w:left="3189" w:hanging="116"/>
      </w:pPr>
      <w:rPr>
        <w:rFonts w:hint="default"/>
        <w:lang w:val="it-IT" w:eastAsia="en-US" w:bidi="ar-SA"/>
      </w:rPr>
    </w:lvl>
    <w:lvl w:ilvl="4" w:tplc="9ED6F6D0">
      <w:numFmt w:val="bullet"/>
      <w:lvlText w:val="•"/>
      <w:lvlJc w:val="left"/>
      <w:pPr>
        <w:ind w:left="4179" w:hanging="116"/>
      </w:pPr>
      <w:rPr>
        <w:rFonts w:hint="default"/>
        <w:lang w:val="it-IT" w:eastAsia="en-US" w:bidi="ar-SA"/>
      </w:rPr>
    </w:lvl>
    <w:lvl w:ilvl="5" w:tplc="41388FD4">
      <w:numFmt w:val="bullet"/>
      <w:lvlText w:val="•"/>
      <w:lvlJc w:val="left"/>
      <w:pPr>
        <w:ind w:left="5169" w:hanging="116"/>
      </w:pPr>
      <w:rPr>
        <w:rFonts w:hint="default"/>
        <w:lang w:val="it-IT" w:eastAsia="en-US" w:bidi="ar-SA"/>
      </w:rPr>
    </w:lvl>
    <w:lvl w:ilvl="6" w:tplc="5352FF32">
      <w:numFmt w:val="bullet"/>
      <w:lvlText w:val="•"/>
      <w:lvlJc w:val="left"/>
      <w:pPr>
        <w:ind w:left="6159" w:hanging="116"/>
      </w:pPr>
      <w:rPr>
        <w:rFonts w:hint="default"/>
        <w:lang w:val="it-IT" w:eastAsia="en-US" w:bidi="ar-SA"/>
      </w:rPr>
    </w:lvl>
    <w:lvl w:ilvl="7" w:tplc="DA4AF14E">
      <w:numFmt w:val="bullet"/>
      <w:lvlText w:val="•"/>
      <w:lvlJc w:val="left"/>
      <w:pPr>
        <w:ind w:left="7149" w:hanging="116"/>
      </w:pPr>
      <w:rPr>
        <w:rFonts w:hint="default"/>
        <w:lang w:val="it-IT" w:eastAsia="en-US" w:bidi="ar-SA"/>
      </w:rPr>
    </w:lvl>
    <w:lvl w:ilvl="8" w:tplc="F9945414">
      <w:numFmt w:val="bullet"/>
      <w:lvlText w:val="•"/>
      <w:lvlJc w:val="left"/>
      <w:pPr>
        <w:ind w:left="8139" w:hanging="11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9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95"/>
    <w:rsid w:val="000B4DD6"/>
    <w:rsid w:val="00215C16"/>
    <w:rsid w:val="00253339"/>
    <w:rsid w:val="00283350"/>
    <w:rsid w:val="00290CB4"/>
    <w:rsid w:val="0033541B"/>
    <w:rsid w:val="00451A71"/>
    <w:rsid w:val="00457D3D"/>
    <w:rsid w:val="004B0BEF"/>
    <w:rsid w:val="004D11C0"/>
    <w:rsid w:val="00664430"/>
    <w:rsid w:val="0073421C"/>
    <w:rsid w:val="0077757A"/>
    <w:rsid w:val="007C1552"/>
    <w:rsid w:val="00891964"/>
    <w:rsid w:val="008C762F"/>
    <w:rsid w:val="00915EA9"/>
    <w:rsid w:val="00973814"/>
    <w:rsid w:val="009D3995"/>
    <w:rsid w:val="00A91ABB"/>
    <w:rsid w:val="00BD03BA"/>
    <w:rsid w:val="00C133EA"/>
    <w:rsid w:val="00D21294"/>
    <w:rsid w:val="00D3433B"/>
    <w:rsid w:val="00D66A94"/>
    <w:rsid w:val="00DD7CC5"/>
    <w:rsid w:val="00DF2B1B"/>
    <w:rsid w:val="00F44162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C83"/>
  <w15:docId w15:val="{A584268F-F706-450D-A108-8B85EBB1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F2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9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D3995"/>
  </w:style>
  <w:style w:type="character" w:customStyle="1" w:styleId="CorpotestoCarattere">
    <w:name w:val="Corpo testo Carattere"/>
    <w:basedOn w:val="Carpredefinitoparagrafo"/>
    <w:link w:val="Corpotesto"/>
    <w:uiPriority w:val="1"/>
    <w:rsid w:val="009D3995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9D3995"/>
    <w:pPr>
      <w:ind w:left="100"/>
      <w:outlineLvl w:val="1"/>
    </w:pPr>
    <w:rPr>
      <w:b/>
      <w:bCs/>
    </w:rPr>
  </w:style>
  <w:style w:type="paragraph" w:styleId="Titolo">
    <w:name w:val="Title"/>
    <w:basedOn w:val="Normale"/>
    <w:link w:val="TitoloCarattere"/>
    <w:uiPriority w:val="1"/>
    <w:qFormat/>
    <w:rsid w:val="009D3995"/>
    <w:pPr>
      <w:ind w:left="1453" w:right="1637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9D39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D3995"/>
    <w:pPr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D39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9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995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1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domenico.cinquegrana</dc:creator>
  <cp:lastModifiedBy>uffic</cp:lastModifiedBy>
  <cp:revision>8</cp:revision>
  <cp:lastPrinted>2022-06-14T08:37:00Z</cp:lastPrinted>
  <dcterms:created xsi:type="dcterms:W3CDTF">2025-03-31T08:25:00Z</dcterms:created>
  <dcterms:modified xsi:type="dcterms:W3CDTF">2025-04-08T08:55:00Z</dcterms:modified>
</cp:coreProperties>
</file>