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FF4C" w14:textId="00C43445" w:rsidR="00614A9B" w:rsidRDefault="00614A9B" w:rsidP="00614A9B">
      <w:pPr>
        <w:pStyle w:val="Intestazione"/>
        <w:jc w:val="right"/>
        <w:rPr>
          <w:b/>
          <w:sz w:val="22"/>
          <w:szCs w:val="22"/>
        </w:rPr>
      </w:pPr>
      <w:r w:rsidRPr="004727EA">
        <w:rPr>
          <w:b/>
          <w:sz w:val="22"/>
          <w:szCs w:val="22"/>
        </w:rPr>
        <w:t xml:space="preserve">Al Comune di </w:t>
      </w:r>
      <w:r>
        <w:rPr>
          <w:b/>
          <w:sz w:val="22"/>
          <w:szCs w:val="22"/>
        </w:rPr>
        <w:t>Santeramo in Colle</w:t>
      </w:r>
      <w:r w:rsidRPr="004727EA">
        <w:rPr>
          <w:b/>
          <w:sz w:val="22"/>
          <w:szCs w:val="22"/>
        </w:rPr>
        <w:t xml:space="preserve"> </w:t>
      </w:r>
    </w:p>
    <w:p w14:paraId="521ECFC1" w14:textId="77777777" w:rsidR="00927C54" w:rsidRDefault="00927C54" w:rsidP="00614A9B">
      <w:pPr>
        <w:pStyle w:val="Intestazione"/>
        <w:jc w:val="right"/>
        <w:rPr>
          <w:b/>
          <w:sz w:val="22"/>
          <w:szCs w:val="22"/>
        </w:rPr>
      </w:pPr>
      <w:r w:rsidRPr="00927C54">
        <w:rPr>
          <w:b/>
          <w:sz w:val="22"/>
          <w:szCs w:val="22"/>
        </w:rPr>
        <w:t>4^ SETTORE AA.PP. E CIMITERO</w:t>
      </w:r>
    </w:p>
    <w:p w14:paraId="0B37E29B" w14:textId="67520F38" w:rsidR="00614A9B" w:rsidRPr="0077670A" w:rsidRDefault="00614A9B" w:rsidP="00614A9B">
      <w:pPr>
        <w:pStyle w:val="Intestazione"/>
        <w:jc w:val="right"/>
        <w:rPr>
          <w:b/>
          <w:i/>
          <w:iCs/>
          <w:sz w:val="22"/>
          <w:szCs w:val="22"/>
          <w:u w:val="single"/>
        </w:rPr>
      </w:pPr>
      <w:r w:rsidRPr="0077670A">
        <w:rPr>
          <w:rFonts w:ascii="Arial" w:hAnsi="Arial" w:cs="Arial"/>
          <w:b/>
          <w:bCs/>
          <w:i/>
          <w:iCs/>
          <w:color w:val="000000"/>
          <w:sz w:val="21"/>
          <w:szCs w:val="21"/>
          <w:u w:val="single"/>
          <w:shd w:val="clear" w:color="auto" w:fill="FFFFFF"/>
        </w:rPr>
        <w:t>protocollo@pec.comune.santeramo.ba.it</w:t>
      </w:r>
    </w:p>
    <w:p w14:paraId="07868DBB" w14:textId="5B28FFCF" w:rsidR="00614A9B" w:rsidRDefault="003B76FD" w:rsidP="003B76FD">
      <w:pPr>
        <w:pStyle w:val="Intestazione"/>
        <w:jc w:val="right"/>
        <w:rPr>
          <w:i/>
          <w:iCs/>
          <w:u w:val="single"/>
        </w:rPr>
      </w:pPr>
      <w:r w:rsidRPr="003B76FD">
        <w:rPr>
          <w:i/>
          <w:iCs/>
          <w:u w:val="single"/>
        </w:rPr>
        <w:t>Modello 1</w:t>
      </w:r>
    </w:p>
    <w:p w14:paraId="0B51F014" w14:textId="77777777" w:rsidR="0077670A" w:rsidRPr="003B76FD" w:rsidRDefault="0077670A" w:rsidP="003B76FD">
      <w:pPr>
        <w:pStyle w:val="Intestazione"/>
        <w:jc w:val="right"/>
        <w:rPr>
          <w:i/>
          <w:iCs/>
          <w:u w:val="single"/>
        </w:rPr>
      </w:pPr>
    </w:p>
    <w:p w14:paraId="35B73277" w14:textId="2AF9B774" w:rsidR="006532D0" w:rsidRDefault="00614A9B" w:rsidP="006532D0">
      <w:pPr>
        <w:pStyle w:val="Intestazione"/>
        <w:jc w:val="center"/>
        <w:rPr>
          <w:b/>
          <w:bCs/>
        </w:rPr>
      </w:pPr>
      <w:r>
        <w:rPr>
          <w:b/>
          <w:bCs/>
        </w:rPr>
        <w:t xml:space="preserve">CANDIDATURA PER </w:t>
      </w:r>
      <w:r w:rsidR="00D1484A" w:rsidRPr="00D1484A">
        <w:rPr>
          <w:b/>
          <w:bCs/>
        </w:rPr>
        <w:t xml:space="preserve">AVVISO ESPLORATIVO PER MANIFESTAZIONE DI INTERESSE PER </w:t>
      </w:r>
      <w:r w:rsidR="00927C54" w:rsidRPr="00927C54">
        <w:rPr>
          <w:b/>
          <w:bCs/>
        </w:rPr>
        <w:t xml:space="preserve">ACCORDO QUADRO AI SENSI DELL’ART. 59 COMMA 3 DEL D.LGS 36/2023, PER SERVIZI DI ESUMAZIONE, INUMAZIONE PRESSO IL CIMITERO DEL COMUNE DI SANTERAMO PER UN PERIODO DI </w:t>
      </w:r>
      <w:r w:rsidR="005C4781">
        <w:rPr>
          <w:b/>
          <w:bCs/>
        </w:rPr>
        <w:t>1</w:t>
      </w:r>
      <w:r w:rsidR="00CF1154">
        <w:rPr>
          <w:b/>
          <w:bCs/>
        </w:rPr>
        <w:t>8</w:t>
      </w:r>
      <w:r w:rsidR="00927C54" w:rsidRPr="00927C54">
        <w:rPr>
          <w:b/>
          <w:bCs/>
        </w:rPr>
        <w:t xml:space="preserve"> MESI.</w:t>
      </w:r>
    </w:p>
    <w:p w14:paraId="5D2E3D92" w14:textId="77777777" w:rsidR="00614A9B" w:rsidRDefault="00614A9B" w:rsidP="006532D0">
      <w:pPr>
        <w:pStyle w:val="Intestazione"/>
        <w:jc w:val="center"/>
        <w:rPr>
          <w:b/>
          <w:bCs/>
        </w:rPr>
      </w:pPr>
    </w:p>
    <w:p w14:paraId="453E527D" w14:textId="77777777" w:rsidR="00614A9B" w:rsidRPr="004727EA" w:rsidRDefault="00614A9B" w:rsidP="006532D0">
      <w:pPr>
        <w:pStyle w:val="Intestazione"/>
        <w:jc w:val="center"/>
        <w:rPr>
          <w:b/>
          <w:sz w:val="22"/>
          <w:szCs w:val="22"/>
        </w:rPr>
      </w:pPr>
    </w:p>
    <w:p w14:paraId="5017D207" w14:textId="77777777" w:rsidR="006532D0" w:rsidRPr="004727EA" w:rsidRDefault="006532D0" w:rsidP="006532D0">
      <w:pPr>
        <w:autoSpaceDE w:val="0"/>
        <w:jc w:val="both"/>
        <w:rPr>
          <w:sz w:val="22"/>
          <w:szCs w:val="22"/>
        </w:rPr>
      </w:pPr>
      <w:r w:rsidRPr="004727EA">
        <w:rPr>
          <w:sz w:val="22"/>
          <w:szCs w:val="22"/>
        </w:rPr>
        <w:t>Il sottoscritto __________________________________ nato il ____________________ a ________________________</w:t>
      </w:r>
    </w:p>
    <w:p w14:paraId="3CE1255E" w14:textId="77777777" w:rsidR="006532D0" w:rsidRPr="004727EA" w:rsidRDefault="006532D0" w:rsidP="006532D0">
      <w:pPr>
        <w:autoSpaceDE w:val="0"/>
        <w:jc w:val="both"/>
        <w:rPr>
          <w:sz w:val="22"/>
          <w:szCs w:val="22"/>
        </w:rPr>
      </w:pPr>
      <w:r w:rsidRPr="004727EA">
        <w:rPr>
          <w:sz w:val="22"/>
          <w:szCs w:val="22"/>
        </w:rPr>
        <w:t>(____) residente in _________________ (____) codice fiscale ________________ in qualità di Legale Rappresentante dell’impresa __________________con sede in ______________________________________________________________________</w:t>
      </w:r>
    </w:p>
    <w:p w14:paraId="24636449" w14:textId="0B899646" w:rsidR="006532D0" w:rsidRPr="004727EA" w:rsidRDefault="006532D0" w:rsidP="006532D0">
      <w:pPr>
        <w:autoSpaceDE w:val="0"/>
        <w:jc w:val="both"/>
        <w:rPr>
          <w:sz w:val="22"/>
          <w:szCs w:val="22"/>
        </w:rPr>
      </w:pPr>
      <w:r w:rsidRPr="004727EA">
        <w:rPr>
          <w:sz w:val="22"/>
          <w:szCs w:val="22"/>
        </w:rPr>
        <w:t xml:space="preserve">codice fiscale </w:t>
      </w:r>
      <w:r w:rsidR="00065D09">
        <w:rPr>
          <w:sz w:val="22"/>
          <w:szCs w:val="22"/>
        </w:rPr>
        <w:t>(aziendale)</w:t>
      </w:r>
      <w:r w:rsidRPr="004727EA">
        <w:rPr>
          <w:sz w:val="22"/>
          <w:szCs w:val="22"/>
        </w:rPr>
        <w:t>_____________________________________ partita IVA __________________</w:t>
      </w:r>
    </w:p>
    <w:p w14:paraId="140B15E5" w14:textId="44637629" w:rsidR="006532D0" w:rsidRPr="004727EA" w:rsidRDefault="006532D0" w:rsidP="006532D0">
      <w:pPr>
        <w:autoSpaceDE w:val="0"/>
        <w:jc w:val="both"/>
        <w:rPr>
          <w:sz w:val="22"/>
          <w:szCs w:val="22"/>
        </w:rPr>
      </w:pPr>
      <w:r w:rsidRPr="004727EA">
        <w:rPr>
          <w:sz w:val="22"/>
          <w:szCs w:val="22"/>
        </w:rPr>
        <w:t xml:space="preserve">telefono </w:t>
      </w:r>
      <w:r w:rsidR="00065D09">
        <w:rPr>
          <w:sz w:val="22"/>
          <w:szCs w:val="22"/>
        </w:rPr>
        <w:t>(aziendale)</w:t>
      </w:r>
      <w:r w:rsidRPr="004727EA">
        <w:rPr>
          <w:sz w:val="22"/>
          <w:szCs w:val="22"/>
        </w:rPr>
        <w:t>____________________ fax</w:t>
      </w:r>
      <w:r w:rsidR="00065D09">
        <w:rPr>
          <w:sz w:val="22"/>
          <w:szCs w:val="22"/>
        </w:rPr>
        <w:t xml:space="preserve"> (aziendale)</w:t>
      </w:r>
      <w:r w:rsidRPr="004727EA">
        <w:rPr>
          <w:sz w:val="22"/>
          <w:szCs w:val="22"/>
        </w:rPr>
        <w:t xml:space="preserve"> ________________________  </w:t>
      </w:r>
      <w:r>
        <w:rPr>
          <w:sz w:val="22"/>
          <w:szCs w:val="22"/>
        </w:rPr>
        <w:t xml:space="preserve"> </w:t>
      </w:r>
      <w:proofErr w:type="spellStart"/>
      <w:r w:rsidRPr="004727EA">
        <w:rPr>
          <w:sz w:val="22"/>
          <w:szCs w:val="22"/>
        </w:rPr>
        <w:t>pec</w:t>
      </w:r>
      <w:proofErr w:type="spellEnd"/>
      <w:r w:rsidRPr="004727EA">
        <w:rPr>
          <w:sz w:val="22"/>
          <w:szCs w:val="22"/>
        </w:rPr>
        <w:t xml:space="preserve"> </w:t>
      </w:r>
      <w:r w:rsidR="00065D09">
        <w:rPr>
          <w:sz w:val="22"/>
          <w:szCs w:val="22"/>
        </w:rPr>
        <w:t xml:space="preserve">(aziendale) </w:t>
      </w:r>
      <w:r w:rsidRPr="004727EA">
        <w:rPr>
          <w:sz w:val="22"/>
          <w:szCs w:val="22"/>
        </w:rPr>
        <w:t>________________</w:t>
      </w:r>
    </w:p>
    <w:p w14:paraId="0853AFB6" w14:textId="77777777" w:rsidR="006532D0" w:rsidRPr="004727EA" w:rsidRDefault="006532D0" w:rsidP="006532D0">
      <w:pPr>
        <w:autoSpaceDE w:val="0"/>
        <w:rPr>
          <w:sz w:val="22"/>
          <w:szCs w:val="22"/>
        </w:rPr>
      </w:pPr>
    </w:p>
    <w:p w14:paraId="0D889177" w14:textId="77777777" w:rsidR="006532D0" w:rsidRPr="004727EA" w:rsidRDefault="006532D0" w:rsidP="006532D0">
      <w:pPr>
        <w:autoSpaceDE w:val="0"/>
        <w:rPr>
          <w:sz w:val="22"/>
          <w:szCs w:val="22"/>
        </w:rPr>
      </w:pPr>
    </w:p>
    <w:p w14:paraId="4B414C7C" w14:textId="77777777" w:rsidR="006532D0" w:rsidRPr="004727EA" w:rsidRDefault="006532D0" w:rsidP="006532D0">
      <w:pPr>
        <w:autoSpaceDE w:val="0"/>
        <w:jc w:val="both"/>
        <w:rPr>
          <w:sz w:val="22"/>
          <w:szCs w:val="22"/>
        </w:rPr>
      </w:pPr>
      <w:r>
        <w:rPr>
          <w:sz w:val="22"/>
          <w:szCs w:val="22"/>
        </w:rPr>
        <w:t xml:space="preserve">(se del caso) </w:t>
      </w:r>
      <w:r w:rsidRPr="004727EA">
        <w:rPr>
          <w:sz w:val="22"/>
          <w:szCs w:val="22"/>
        </w:rPr>
        <w:t xml:space="preserve">iscritta al Registro Imprese di </w:t>
      </w:r>
      <w:r>
        <w:rPr>
          <w:sz w:val="22"/>
          <w:szCs w:val="22"/>
        </w:rPr>
        <w:t>_____________ n. ______________ (ovvero) Iscritto nell’Albo/Registro ________________ n. ____________________________________________________________</w:t>
      </w:r>
    </w:p>
    <w:p w14:paraId="23200B1D" w14:textId="77777777" w:rsidR="006532D0" w:rsidRPr="004727EA" w:rsidRDefault="006532D0" w:rsidP="006532D0">
      <w:pPr>
        <w:autoSpaceDE w:val="0"/>
        <w:jc w:val="both"/>
        <w:rPr>
          <w:sz w:val="22"/>
          <w:szCs w:val="22"/>
        </w:rPr>
      </w:pPr>
    </w:p>
    <w:p w14:paraId="1F5717C0" w14:textId="77777777" w:rsidR="006532D0" w:rsidRPr="004727EA" w:rsidRDefault="006532D0" w:rsidP="006532D0">
      <w:pPr>
        <w:autoSpaceDE w:val="0"/>
        <w:jc w:val="both"/>
        <w:rPr>
          <w:b/>
          <w:sz w:val="22"/>
          <w:szCs w:val="22"/>
        </w:rPr>
      </w:pPr>
      <w:r w:rsidRPr="004727EA">
        <w:rPr>
          <w:sz w:val="22"/>
          <w:szCs w:val="22"/>
        </w:rPr>
        <w:t>consapevole delle sanzioni penali, nel caso di dichiarazioni non veritiere, richiamate dall'art. 76 del D.P.R. 445 del 28 dicembre 2000</w:t>
      </w:r>
      <w:r>
        <w:rPr>
          <w:sz w:val="22"/>
          <w:szCs w:val="22"/>
        </w:rPr>
        <w:t>;</w:t>
      </w:r>
    </w:p>
    <w:p w14:paraId="6B36EDC6" w14:textId="77777777" w:rsidR="006532D0" w:rsidRPr="004727EA" w:rsidRDefault="006532D0" w:rsidP="006532D0">
      <w:pPr>
        <w:autoSpaceDE w:val="0"/>
        <w:jc w:val="center"/>
        <w:rPr>
          <w:sz w:val="22"/>
          <w:szCs w:val="22"/>
        </w:rPr>
      </w:pPr>
      <w:r w:rsidRPr="004727EA">
        <w:rPr>
          <w:b/>
          <w:sz w:val="22"/>
          <w:szCs w:val="22"/>
        </w:rPr>
        <w:t>DICHIARA</w:t>
      </w:r>
    </w:p>
    <w:p w14:paraId="354CBAA5" w14:textId="77777777" w:rsidR="006532D0" w:rsidRPr="004727EA" w:rsidRDefault="006532D0" w:rsidP="006532D0">
      <w:pPr>
        <w:autoSpaceDE w:val="0"/>
        <w:rPr>
          <w:sz w:val="22"/>
          <w:szCs w:val="22"/>
        </w:rPr>
      </w:pPr>
    </w:p>
    <w:p w14:paraId="7FF391B3" w14:textId="7AEBF24E" w:rsidR="00C7339F" w:rsidRDefault="00C7339F" w:rsidP="00C7339F">
      <w:pPr>
        <w:pStyle w:val="Paragrafoelenco"/>
        <w:numPr>
          <w:ilvl w:val="0"/>
          <w:numId w:val="25"/>
        </w:numPr>
        <w:autoSpaceDE w:val="0"/>
        <w:jc w:val="both"/>
        <w:rPr>
          <w:sz w:val="22"/>
          <w:szCs w:val="22"/>
        </w:rPr>
      </w:pPr>
      <w:r w:rsidRPr="00C7339F">
        <w:rPr>
          <w:sz w:val="22"/>
          <w:szCs w:val="22"/>
        </w:rPr>
        <w:t>di non versare nelle cause di esclusione di cui articolo 94 del D. Lgs 36/2023</w:t>
      </w:r>
      <w:r>
        <w:rPr>
          <w:sz w:val="22"/>
          <w:szCs w:val="22"/>
        </w:rPr>
        <w:t>;</w:t>
      </w:r>
    </w:p>
    <w:p w14:paraId="4C8465BF" w14:textId="7F08640F" w:rsidR="006532D0" w:rsidRDefault="00C7339F" w:rsidP="00C7339F">
      <w:pPr>
        <w:pStyle w:val="Paragrafoelenco"/>
        <w:numPr>
          <w:ilvl w:val="0"/>
          <w:numId w:val="25"/>
        </w:numPr>
        <w:autoSpaceDE w:val="0"/>
        <w:jc w:val="both"/>
        <w:rPr>
          <w:sz w:val="22"/>
          <w:szCs w:val="22"/>
        </w:rPr>
      </w:pPr>
      <w:r w:rsidRPr="00C7339F">
        <w:rPr>
          <w:sz w:val="22"/>
          <w:szCs w:val="22"/>
        </w:rPr>
        <w:t>che né il sottoscrittore della manifestazione di interesse, né alcun altro dei soggetti indicati al comma 3 dell’art.94 del D. Lgs 36/</w:t>
      </w:r>
      <w:proofErr w:type="gramStart"/>
      <w:r w:rsidRPr="00C7339F">
        <w:rPr>
          <w:sz w:val="22"/>
          <w:szCs w:val="22"/>
        </w:rPr>
        <w:t>2023,  ascritti</w:t>
      </w:r>
      <w:proofErr w:type="gramEnd"/>
      <w:r w:rsidRPr="00C7339F">
        <w:rPr>
          <w:sz w:val="22"/>
          <w:szCs w:val="22"/>
        </w:rPr>
        <w:t xml:space="preserve"> all’operatore economico, hanno </w:t>
      </w:r>
      <w:proofErr w:type="gramStart"/>
      <w:r w:rsidRPr="00C7339F">
        <w:rPr>
          <w:sz w:val="22"/>
          <w:szCs w:val="22"/>
        </w:rPr>
        <w:t>riportato  condanna</w:t>
      </w:r>
      <w:proofErr w:type="gramEnd"/>
      <w:r w:rsidRPr="00C7339F">
        <w:rPr>
          <w:sz w:val="22"/>
          <w:szCs w:val="22"/>
        </w:rPr>
        <w:t xml:space="preserve"> con sentenza definitiva o decreto penale di condanna divenuto irrevocabile per i reati elencati al comma 1 dello stesso art.94</w:t>
      </w:r>
      <w:r>
        <w:rPr>
          <w:sz w:val="22"/>
          <w:szCs w:val="22"/>
        </w:rPr>
        <w:t>;</w:t>
      </w:r>
    </w:p>
    <w:p w14:paraId="47A4746E" w14:textId="3DF3C997" w:rsidR="00C7339F" w:rsidRPr="00C7339F" w:rsidRDefault="00C7339F" w:rsidP="00C7339F">
      <w:pPr>
        <w:pStyle w:val="Paragrafoelenco"/>
        <w:numPr>
          <w:ilvl w:val="0"/>
          <w:numId w:val="25"/>
        </w:numPr>
        <w:autoSpaceDE w:val="0"/>
        <w:jc w:val="both"/>
        <w:rPr>
          <w:sz w:val="22"/>
          <w:szCs w:val="22"/>
        </w:rPr>
      </w:pPr>
      <w:r w:rsidRPr="00C7339F">
        <w:rPr>
          <w:sz w:val="22"/>
          <w:szCs w:val="22"/>
        </w:rPr>
        <w:t>in riferimento a quanto previsto all’articolo 95 del D. Lgs 36/2023 si dichiara che:</w:t>
      </w:r>
    </w:p>
    <w:p w14:paraId="0A9090C6" w14:textId="77777777" w:rsidR="00C7339F" w:rsidRPr="00C7339F" w:rsidRDefault="00C7339F" w:rsidP="00C7339F">
      <w:pPr>
        <w:pStyle w:val="Paragrafoelenco"/>
        <w:numPr>
          <w:ilvl w:val="1"/>
          <w:numId w:val="25"/>
        </w:numPr>
        <w:autoSpaceDE w:val="0"/>
        <w:jc w:val="both"/>
        <w:rPr>
          <w:sz w:val="22"/>
          <w:szCs w:val="22"/>
        </w:rPr>
      </w:pPr>
      <w:r w:rsidRPr="00C7339F">
        <w:rPr>
          <w:sz w:val="22"/>
          <w:szCs w:val="22"/>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w:t>
      </w:r>
      <w:proofErr w:type="gramStart"/>
      <w:r w:rsidRPr="00C7339F">
        <w:rPr>
          <w:sz w:val="22"/>
          <w:szCs w:val="22"/>
        </w:rPr>
        <w:t>2014 ;</w:t>
      </w:r>
      <w:proofErr w:type="gramEnd"/>
    </w:p>
    <w:p w14:paraId="184BF59C" w14:textId="35287630" w:rsidR="00C7339F" w:rsidRPr="00C7339F" w:rsidRDefault="00C7339F" w:rsidP="00C7339F">
      <w:pPr>
        <w:pStyle w:val="Paragrafoelenco"/>
        <w:numPr>
          <w:ilvl w:val="0"/>
          <w:numId w:val="25"/>
        </w:numPr>
        <w:autoSpaceDE w:val="0"/>
        <w:jc w:val="both"/>
        <w:rPr>
          <w:sz w:val="22"/>
          <w:szCs w:val="22"/>
        </w:rPr>
      </w:pPr>
      <w:r w:rsidRPr="00C7339F">
        <w:rPr>
          <w:sz w:val="22"/>
          <w:szCs w:val="22"/>
        </w:rPr>
        <w:t>che la partecipazione dell'operatore economico non determina una situazione di conflitto di interesse di cui all’articolo 16 del D. Lgs 36/2023 non diversamente risolvibile;</w:t>
      </w:r>
    </w:p>
    <w:p w14:paraId="33C09B08" w14:textId="6C4AE3F4" w:rsidR="00C7339F" w:rsidRP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non sussiste una distorsione della concorrenza derivante dal precedente coinvolgimento degli operatori economici nella preparazione della procedura d'appalto che non possa essere risolta con misure meno intrusive rispetto all’esclusione dalla gara;</w:t>
      </w:r>
    </w:p>
    <w:p w14:paraId="5C8871F0" w14:textId="7B7D4ECA" w:rsid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l'operatore economico ha presentato la propria manifestazione di interesse autonomamente, senza che essa sia imputabile ad unico centro decisionale a cagione di accordi intercorsi con altri operatori economici partecipanti alla presente procedura;</w:t>
      </w:r>
    </w:p>
    <w:p w14:paraId="6D0CEAB6" w14:textId="1A42CAEA" w:rsidR="00C7339F" w:rsidRDefault="00C221C3" w:rsidP="00117F1C">
      <w:pPr>
        <w:pStyle w:val="Paragrafoelenco"/>
        <w:numPr>
          <w:ilvl w:val="0"/>
          <w:numId w:val="25"/>
        </w:numPr>
        <w:autoSpaceDE w:val="0"/>
        <w:jc w:val="both"/>
        <w:rPr>
          <w:sz w:val="22"/>
          <w:szCs w:val="22"/>
        </w:rPr>
      </w:pPr>
      <w:r>
        <w:rPr>
          <w:sz w:val="22"/>
          <w:szCs w:val="22"/>
        </w:rPr>
        <w:t>d</w:t>
      </w:r>
      <w:r w:rsidR="00C7339F" w:rsidRPr="00117F1C">
        <w:rPr>
          <w:sz w:val="22"/>
          <w:szCs w:val="22"/>
        </w:rPr>
        <w:t>i non aver commes</w:t>
      </w:r>
      <w:r w:rsidR="00C7339F" w:rsidRPr="00C221C3">
        <w:rPr>
          <w:sz w:val="22"/>
          <w:szCs w:val="22"/>
        </w:rPr>
        <w:t xml:space="preserve">so un illecito professionale grave di cui all’articolo 98 del D. Lgs 36/2023, tale da rendere </w:t>
      </w:r>
      <w:r w:rsidR="00C7339F" w:rsidRPr="00117F1C">
        <w:rPr>
          <w:sz w:val="22"/>
          <w:szCs w:val="22"/>
        </w:rPr>
        <w:t>dubbia la propria int</w:t>
      </w:r>
      <w:r w:rsidR="00C7339F" w:rsidRPr="00C221C3">
        <w:rPr>
          <w:sz w:val="22"/>
          <w:szCs w:val="22"/>
        </w:rPr>
        <w:t>egrità o affidabilità</w:t>
      </w:r>
      <w:r w:rsidR="00117F1C" w:rsidRPr="00C221C3">
        <w:rPr>
          <w:sz w:val="22"/>
          <w:szCs w:val="22"/>
        </w:rPr>
        <w:t>;</w:t>
      </w:r>
    </w:p>
    <w:p w14:paraId="0F449058" w14:textId="202760BB" w:rsidR="00C221C3" w:rsidRDefault="00C221C3" w:rsidP="00117F1C">
      <w:pPr>
        <w:pStyle w:val="Paragrafoelenco"/>
        <w:numPr>
          <w:ilvl w:val="0"/>
          <w:numId w:val="25"/>
        </w:numPr>
        <w:autoSpaceDE w:val="0"/>
        <w:jc w:val="both"/>
        <w:rPr>
          <w:sz w:val="22"/>
          <w:szCs w:val="22"/>
        </w:rPr>
      </w:pPr>
      <w:r>
        <w:rPr>
          <w:sz w:val="22"/>
          <w:szCs w:val="22"/>
        </w:rPr>
        <w:t>r</w:t>
      </w:r>
      <w:r w:rsidRPr="00C221C3">
        <w:rPr>
          <w:sz w:val="22"/>
          <w:szCs w:val="22"/>
        </w:rPr>
        <w:t>egolarità degli obblighi previdenziali, assistenziali e fiscali</w:t>
      </w:r>
      <w:r>
        <w:rPr>
          <w:sz w:val="22"/>
          <w:szCs w:val="22"/>
        </w:rPr>
        <w:t>;</w:t>
      </w:r>
    </w:p>
    <w:p w14:paraId="63CC78DC" w14:textId="5F2CEC00" w:rsidR="00C221C3" w:rsidRDefault="00C221C3" w:rsidP="00C221C3">
      <w:pPr>
        <w:pStyle w:val="Paragrafoelenco"/>
        <w:numPr>
          <w:ilvl w:val="0"/>
          <w:numId w:val="25"/>
        </w:numPr>
        <w:autoSpaceDE w:val="0"/>
        <w:jc w:val="both"/>
        <w:rPr>
          <w:sz w:val="22"/>
          <w:szCs w:val="22"/>
        </w:rPr>
      </w:pPr>
      <w:r w:rsidRPr="00C221C3">
        <w:rPr>
          <w:sz w:val="22"/>
          <w:szCs w:val="22"/>
        </w:rPr>
        <w:t xml:space="preserve">che i requisiti di capacità </w:t>
      </w:r>
      <w:r>
        <w:rPr>
          <w:sz w:val="22"/>
          <w:szCs w:val="22"/>
        </w:rPr>
        <w:t xml:space="preserve">economico finanziaria e </w:t>
      </w:r>
      <w:r w:rsidRPr="00C221C3">
        <w:rPr>
          <w:sz w:val="22"/>
          <w:szCs w:val="22"/>
        </w:rPr>
        <w:t>tecnico-professionale richiesti dal</w:t>
      </w:r>
      <w:r>
        <w:rPr>
          <w:sz w:val="22"/>
          <w:szCs w:val="22"/>
        </w:rPr>
        <w:t xml:space="preserve"> capitolato</w:t>
      </w:r>
      <w:r w:rsidRPr="00C221C3">
        <w:rPr>
          <w:sz w:val="22"/>
          <w:szCs w:val="22"/>
        </w:rPr>
        <w:t xml:space="preserve"> sono posseduti da questo operatore economico</w:t>
      </w:r>
      <w:r w:rsidR="0045323A">
        <w:rPr>
          <w:sz w:val="22"/>
          <w:szCs w:val="22"/>
        </w:rPr>
        <w:t>;</w:t>
      </w:r>
    </w:p>
    <w:p w14:paraId="11A389C0" w14:textId="54764A59" w:rsidR="006E238B" w:rsidRDefault="006E238B" w:rsidP="00C221C3">
      <w:pPr>
        <w:pStyle w:val="Paragrafoelenco"/>
        <w:numPr>
          <w:ilvl w:val="0"/>
          <w:numId w:val="25"/>
        </w:numPr>
        <w:autoSpaceDE w:val="0"/>
        <w:jc w:val="both"/>
        <w:rPr>
          <w:sz w:val="22"/>
          <w:szCs w:val="22"/>
        </w:rPr>
      </w:pPr>
      <w:r>
        <w:rPr>
          <w:sz w:val="22"/>
          <w:szCs w:val="22"/>
        </w:rPr>
        <w:t>di possedere adeguata attrezzatura tecnica;</w:t>
      </w:r>
    </w:p>
    <w:p w14:paraId="2341699F" w14:textId="77777777" w:rsidR="00C221C3" w:rsidRDefault="00C221C3" w:rsidP="00C221C3">
      <w:pPr>
        <w:pStyle w:val="Paragrafoelenco"/>
        <w:autoSpaceDE w:val="0"/>
        <w:jc w:val="both"/>
        <w:rPr>
          <w:sz w:val="22"/>
          <w:szCs w:val="22"/>
        </w:rPr>
      </w:pPr>
    </w:p>
    <w:p w14:paraId="0E4032C5" w14:textId="36A54779" w:rsidR="006532D0" w:rsidRPr="00C221C3" w:rsidRDefault="00C221C3" w:rsidP="00C221C3">
      <w:pPr>
        <w:pStyle w:val="Paragrafoelenco"/>
        <w:autoSpaceDE w:val="0"/>
        <w:jc w:val="both"/>
        <w:rPr>
          <w:sz w:val="22"/>
          <w:szCs w:val="22"/>
        </w:rPr>
      </w:pPr>
      <w:r>
        <w:rPr>
          <w:sz w:val="22"/>
          <w:szCs w:val="22"/>
        </w:rPr>
        <w:lastRenderedPageBreak/>
        <w:t xml:space="preserve">e pertanto </w:t>
      </w:r>
      <w:r w:rsidR="006532D0" w:rsidRPr="00C221C3">
        <w:rPr>
          <w:sz w:val="22"/>
          <w:szCs w:val="22"/>
        </w:rPr>
        <w:t>CHIEDE</w:t>
      </w:r>
    </w:p>
    <w:p w14:paraId="3C3515D9" w14:textId="0B6AF5B5" w:rsidR="006532D0" w:rsidRPr="004727EA" w:rsidRDefault="006532D0" w:rsidP="00C221C3">
      <w:pPr>
        <w:autoSpaceDE w:val="0"/>
        <w:jc w:val="both"/>
      </w:pPr>
      <w:r w:rsidRPr="004727EA">
        <w:rPr>
          <w:sz w:val="22"/>
          <w:szCs w:val="22"/>
        </w:rPr>
        <w:t xml:space="preserve">di essere ammesso </w:t>
      </w:r>
      <w:r>
        <w:rPr>
          <w:sz w:val="22"/>
          <w:szCs w:val="22"/>
        </w:rPr>
        <w:t xml:space="preserve">nell’elenco non vincolante dei fornitori del Settore e per eventuali procedure </w:t>
      </w:r>
      <w:r w:rsidRPr="004727EA">
        <w:rPr>
          <w:sz w:val="22"/>
          <w:szCs w:val="22"/>
        </w:rPr>
        <w:t xml:space="preserve">di cui all’ art. </w:t>
      </w:r>
      <w:r w:rsidR="00C221C3">
        <w:rPr>
          <w:sz w:val="22"/>
          <w:szCs w:val="22"/>
        </w:rPr>
        <w:t>50</w:t>
      </w:r>
      <w:r w:rsidRPr="004727EA">
        <w:rPr>
          <w:sz w:val="22"/>
          <w:szCs w:val="22"/>
        </w:rPr>
        <w:t xml:space="preserve">, co. </w:t>
      </w:r>
      <w:r w:rsidR="00C221C3">
        <w:rPr>
          <w:sz w:val="22"/>
          <w:szCs w:val="22"/>
        </w:rPr>
        <w:t>1</w:t>
      </w:r>
      <w:r w:rsidRPr="004727EA">
        <w:rPr>
          <w:sz w:val="22"/>
          <w:szCs w:val="22"/>
        </w:rPr>
        <w:t xml:space="preserve">, </w:t>
      </w:r>
      <w:proofErr w:type="spellStart"/>
      <w:r w:rsidRPr="004727EA">
        <w:rPr>
          <w:sz w:val="22"/>
          <w:szCs w:val="22"/>
        </w:rPr>
        <w:t>lett.b</w:t>
      </w:r>
      <w:proofErr w:type="spellEnd"/>
      <w:r w:rsidRPr="004727EA">
        <w:rPr>
          <w:sz w:val="22"/>
          <w:szCs w:val="22"/>
        </w:rPr>
        <w:t xml:space="preserve">, del </w:t>
      </w:r>
      <w:r w:rsidR="00C221C3">
        <w:rPr>
          <w:sz w:val="22"/>
          <w:szCs w:val="22"/>
        </w:rPr>
        <w:t>d</w:t>
      </w:r>
      <w:r w:rsidRPr="004727EA">
        <w:rPr>
          <w:sz w:val="22"/>
          <w:szCs w:val="22"/>
        </w:rPr>
        <w:t xml:space="preserve">. Lgs. </w:t>
      </w:r>
      <w:r w:rsidR="00C221C3">
        <w:rPr>
          <w:sz w:val="22"/>
          <w:szCs w:val="22"/>
        </w:rPr>
        <w:t>36</w:t>
      </w:r>
      <w:r w:rsidRPr="004727EA">
        <w:rPr>
          <w:sz w:val="22"/>
          <w:szCs w:val="22"/>
        </w:rPr>
        <w:t>/20</w:t>
      </w:r>
      <w:r w:rsidR="00C221C3">
        <w:rPr>
          <w:sz w:val="22"/>
          <w:szCs w:val="22"/>
        </w:rPr>
        <w:t>23</w:t>
      </w:r>
      <w:r w:rsidRPr="004727EA">
        <w:rPr>
          <w:sz w:val="22"/>
          <w:szCs w:val="22"/>
        </w:rPr>
        <w:t>, per l’affidamento del servizio/</w:t>
      </w:r>
      <w:r w:rsidR="0077670A">
        <w:rPr>
          <w:sz w:val="22"/>
          <w:szCs w:val="22"/>
        </w:rPr>
        <w:t xml:space="preserve">lavori </w:t>
      </w:r>
      <w:r w:rsidRPr="004727EA">
        <w:rPr>
          <w:sz w:val="22"/>
          <w:szCs w:val="22"/>
        </w:rPr>
        <w:t xml:space="preserve">richiesta </w:t>
      </w:r>
      <w:r>
        <w:rPr>
          <w:sz w:val="22"/>
          <w:szCs w:val="22"/>
        </w:rPr>
        <w:t xml:space="preserve">dal </w:t>
      </w:r>
      <w:r w:rsidRPr="004727EA">
        <w:rPr>
          <w:sz w:val="22"/>
          <w:szCs w:val="22"/>
        </w:rPr>
        <w:t xml:space="preserve">Comune di </w:t>
      </w:r>
      <w:r>
        <w:rPr>
          <w:sz w:val="22"/>
          <w:szCs w:val="22"/>
        </w:rPr>
        <w:t xml:space="preserve">Santeramo in Colle </w:t>
      </w:r>
    </w:p>
    <w:p w14:paraId="14404D11" w14:textId="77777777" w:rsidR="00C221C3" w:rsidRDefault="00C221C3" w:rsidP="006532D0">
      <w:pPr>
        <w:autoSpaceDE w:val="0"/>
      </w:pPr>
    </w:p>
    <w:p w14:paraId="1E0AA6F5" w14:textId="098E9975" w:rsidR="00C221C3" w:rsidRDefault="00C221C3" w:rsidP="006532D0">
      <w:pPr>
        <w:autoSpaceDE w:val="0"/>
      </w:pPr>
      <w:r>
        <w:t xml:space="preserve">Dichiara il </w:t>
      </w:r>
      <w:r w:rsidR="00D37C96">
        <w:t>proprio fatturato €</w:t>
      </w:r>
    </w:p>
    <w:tbl>
      <w:tblPr>
        <w:tblStyle w:val="Grigliatabella"/>
        <w:tblW w:w="0" w:type="auto"/>
        <w:tblLook w:val="04A0" w:firstRow="1" w:lastRow="0" w:firstColumn="1" w:lastColumn="0" w:noHBand="0" w:noVBand="1"/>
      </w:tblPr>
      <w:tblGrid>
        <w:gridCol w:w="3209"/>
        <w:gridCol w:w="3209"/>
        <w:gridCol w:w="3210"/>
      </w:tblGrid>
      <w:tr w:rsidR="00D37C96" w14:paraId="7EF21901" w14:textId="77777777" w:rsidTr="00D37C96">
        <w:tc>
          <w:tcPr>
            <w:tcW w:w="3209" w:type="dxa"/>
          </w:tcPr>
          <w:p w14:paraId="51F74E89" w14:textId="3584248A" w:rsidR="00D37C96" w:rsidRDefault="00D37C96" w:rsidP="006532D0">
            <w:pPr>
              <w:autoSpaceDE w:val="0"/>
            </w:pPr>
            <w:r>
              <w:t>202</w:t>
            </w:r>
            <w:r w:rsidR="00EC613E">
              <w:t>4</w:t>
            </w:r>
          </w:p>
        </w:tc>
        <w:tc>
          <w:tcPr>
            <w:tcW w:w="3209" w:type="dxa"/>
          </w:tcPr>
          <w:p w14:paraId="178CC4E0" w14:textId="5B8B617F" w:rsidR="00D37C96" w:rsidRDefault="00D37C96" w:rsidP="006532D0">
            <w:pPr>
              <w:autoSpaceDE w:val="0"/>
            </w:pPr>
            <w:r>
              <w:t>202</w:t>
            </w:r>
            <w:r w:rsidR="00EC613E">
              <w:t>3</w:t>
            </w:r>
          </w:p>
        </w:tc>
        <w:tc>
          <w:tcPr>
            <w:tcW w:w="3210" w:type="dxa"/>
          </w:tcPr>
          <w:p w14:paraId="0E697675" w14:textId="582AA3A1" w:rsidR="00D37C96" w:rsidRDefault="00D37C96" w:rsidP="006532D0">
            <w:pPr>
              <w:autoSpaceDE w:val="0"/>
            </w:pPr>
            <w:r>
              <w:t>202</w:t>
            </w:r>
            <w:r w:rsidR="00EC613E">
              <w:t>2</w:t>
            </w:r>
          </w:p>
        </w:tc>
      </w:tr>
      <w:tr w:rsidR="00D37C96" w14:paraId="096AFBB7" w14:textId="77777777" w:rsidTr="00D37C96">
        <w:tc>
          <w:tcPr>
            <w:tcW w:w="3209" w:type="dxa"/>
          </w:tcPr>
          <w:p w14:paraId="28B6258A" w14:textId="77777777" w:rsidR="00D37C96" w:rsidRDefault="00D37C96" w:rsidP="006532D0">
            <w:pPr>
              <w:autoSpaceDE w:val="0"/>
            </w:pPr>
          </w:p>
        </w:tc>
        <w:tc>
          <w:tcPr>
            <w:tcW w:w="3209" w:type="dxa"/>
          </w:tcPr>
          <w:p w14:paraId="6ECAE171" w14:textId="77777777" w:rsidR="00D37C96" w:rsidRDefault="00D37C96" w:rsidP="006532D0">
            <w:pPr>
              <w:autoSpaceDE w:val="0"/>
            </w:pPr>
          </w:p>
        </w:tc>
        <w:tc>
          <w:tcPr>
            <w:tcW w:w="3210" w:type="dxa"/>
          </w:tcPr>
          <w:p w14:paraId="7837A2BC" w14:textId="77777777" w:rsidR="00D37C96" w:rsidRDefault="00D37C96" w:rsidP="006532D0">
            <w:pPr>
              <w:autoSpaceDE w:val="0"/>
            </w:pPr>
          </w:p>
        </w:tc>
      </w:tr>
    </w:tbl>
    <w:p w14:paraId="2070E492" w14:textId="77777777" w:rsidR="00C221C3" w:rsidRDefault="00C221C3" w:rsidP="006532D0">
      <w:pPr>
        <w:autoSpaceDE w:val="0"/>
      </w:pPr>
    </w:p>
    <w:p w14:paraId="33380279" w14:textId="7381A937" w:rsidR="00D37C96" w:rsidRDefault="00D37C96" w:rsidP="00D37C96">
      <w:pPr>
        <w:autoSpaceDE w:val="0"/>
      </w:pPr>
      <w:r>
        <w:t>Dichiara importo di servizi cimiteriali svolti €</w:t>
      </w:r>
    </w:p>
    <w:tbl>
      <w:tblPr>
        <w:tblStyle w:val="Grigliatabella"/>
        <w:tblW w:w="0" w:type="auto"/>
        <w:tblLook w:val="04A0" w:firstRow="1" w:lastRow="0" w:firstColumn="1" w:lastColumn="0" w:noHBand="0" w:noVBand="1"/>
      </w:tblPr>
      <w:tblGrid>
        <w:gridCol w:w="3209"/>
        <w:gridCol w:w="3209"/>
        <w:gridCol w:w="3210"/>
      </w:tblGrid>
      <w:tr w:rsidR="00D37C96" w14:paraId="2F809FA5" w14:textId="77777777" w:rsidTr="00CF291B">
        <w:tc>
          <w:tcPr>
            <w:tcW w:w="3209" w:type="dxa"/>
          </w:tcPr>
          <w:p w14:paraId="06C3AC95" w14:textId="45417784" w:rsidR="00D37C96" w:rsidRDefault="00D37C96" w:rsidP="00CF291B">
            <w:pPr>
              <w:autoSpaceDE w:val="0"/>
            </w:pPr>
            <w:r>
              <w:t>202</w:t>
            </w:r>
            <w:r w:rsidR="00EC613E">
              <w:t>4</w:t>
            </w:r>
          </w:p>
        </w:tc>
        <w:tc>
          <w:tcPr>
            <w:tcW w:w="3209" w:type="dxa"/>
          </w:tcPr>
          <w:p w14:paraId="1BC094B1" w14:textId="4BBA2E97" w:rsidR="00D37C96" w:rsidRDefault="00D37C96" w:rsidP="00CF291B">
            <w:pPr>
              <w:autoSpaceDE w:val="0"/>
            </w:pPr>
            <w:r>
              <w:t>202</w:t>
            </w:r>
            <w:r w:rsidR="00EC613E">
              <w:t>3</w:t>
            </w:r>
          </w:p>
        </w:tc>
        <w:tc>
          <w:tcPr>
            <w:tcW w:w="3210" w:type="dxa"/>
          </w:tcPr>
          <w:p w14:paraId="4615057E" w14:textId="77F45B31" w:rsidR="00D37C96" w:rsidRDefault="00D37C96" w:rsidP="00CF291B">
            <w:pPr>
              <w:autoSpaceDE w:val="0"/>
            </w:pPr>
            <w:r>
              <w:t>202</w:t>
            </w:r>
            <w:r w:rsidR="00EC613E">
              <w:t>2</w:t>
            </w:r>
          </w:p>
        </w:tc>
      </w:tr>
      <w:tr w:rsidR="00D37C96" w14:paraId="4E92D58B" w14:textId="77777777" w:rsidTr="00CF291B">
        <w:tc>
          <w:tcPr>
            <w:tcW w:w="3209" w:type="dxa"/>
          </w:tcPr>
          <w:p w14:paraId="747953DB" w14:textId="77777777" w:rsidR="00D37C96" w:rsidRDefault="00D37C96" w:rsidP="00CF291B">
            <w:pPr>
              <w:autoSpaceDE w:val="0"/>
            </w:pPr>
          </w:p>
        </w:tc>
        <w:tc>
          <w:tcPr>
            <w:tcW w:w="3209" w:type="dxa"/>
          </w:tcPr>
          <w:p w14:paraId="6D92ED5F" w14:textId="77777777" w:rsidR="00D37C96" w:rsidRDefault="00D37C96" w:rsidP="00CF291B">
            <w:pPr>
              <w:autoSpaceDE w:val="0"/>
            </w:pPr>
          </w:p>
        </w:tc>
        <w:tc>
          <w:tcPr>
            <w:tcW w:w="3210" w:type="dxa"/>
          </w:tcPr>
          <w:p w14:paraId="38A9363F" w14:textId="77777777" w:rsidR="00D37C96" w:rsidRDefault="00D37C96" w:rsidP="00CF291B">
            <w:pPr>
              <w:autoSpaceDE w:val="0"/>
            </w:pPr>
          </w:p>
        </w:tc>
      </w:tr>
    </w:tbl>
    <w:p w14:paraId="5DF9560E" w14:textId="77777777" w:rsidR="00D37C96" w:rsidRDefault="00D37C96" w:rsidP="006532D0">
      <w:pPr>
        <w:autoSpaceDE w:val="0"/>
      </w:pPr>
    </w:p>
    <w:p w14:paraId="43EFDA68" w14:textId="6347DD7B" w:rsidR="00D37C96" w:rsidRDefault="00D37C96" w:rsidP="00D37C96">
      <w:pPr>
        <w:autoSpaceDE w:val="0"/>
      </w:pPr>
      <w:r>
        <w:t xml:space="preserve">Dichiara la propria sede operativa è presso: </w:t>
      </w:r>
      <w:proofErr w:type="gramStart"/>
      <w:r>
        <w:t xml:space="preserve">Comune:   </w:t>
      </w:r>
      <w:proofErr w:type="gramEnd"/>
      <w:r>
        <w:t xml:space="preserve">           Via                            </w:t>
      </w:r>
      <w:proofErr w:type="spellStart"/>
      <w:r>
        <w:t>cap</w:t>
      </w:r>
      <w:proofErr w:type="spellEnd"/>
    </w:p>
    <w:p w14:paraId="33788FF9" w14:textId="77777777" w:rsidR="00D37C96" w:rsidRDefault="00D37C96" w:rsidP="006532D0">
      <w:pPr>
        <w:autoSpaceDE w:val="0"/>
      </w:pPr>
    </w:p>
    <w:p w14:paraId="24AC7D47" w14:textId="77777777" w:rsidR="00D37C96" w:rsidRPr="00BE2340" w:rsidRDefault="00D37C96" w:rsidP="006532D0">
      <w:pPr>
        <w:autoSpaceDE w:val="0"/>
      </w:pPr>
    </w:p>
    <w:p w14:paraId="55082710" w14:textId="7F8C09C6" w:rsidR="004F4F45" w:rsidRDefault="006532D0" w:rsidP="00C221C3">
      <w:pPr>
        <w:autoSpaceDE w:val="0"/>
      </w:pPr>
      <w:r w:rsidRPr="00BE2340">
        <w:t>A</w:t>
      </w:r>
      <w:r w:rsidR="00C221C3">
        <w:t>llega:</w:t>
      </w:r>
    </w:p>
    <w:p w14:paraId="3A705FE1" w14:textId="77777777" w:rsidR="00D37C96" w:rsidRDefault="00D37C96" w:rsidP="00D37C96">
      <w:pPr>
        <w:pStyle w:val="Paragrafoelenco"/>
        <w:numPr>
          <w:ilvl w:val="0"/>
          <w:numId w:val="5"/>
        </w:numPr>
        <w:autoSpaceDE w:val="0"/>
        <w:contextualSpacing w:val="0"/>
        <w:rPr>
          <w:sz w:val="22"/>
          <w:szCs w:val="22"/>
        </w:rPr>
      </w:pPr>
      <w:r w:rsidRPr="002B4BE1">
        <w:rPr>
          <w:sz w:val="22"/>
          <w:szCs w:val="22"/>
        </w:rPr>
        <w:t>copia documento identità in corso di validità del Legale Rappresentante (può essere omessa laddove si firmi il documento con firma digitale);</w:t>
      </w:r>
    </w:p>
    <w:p w14:paraId="0D22BD91" w14:textId="77777777" w:rsidR="00C221C3" w:rsidRPr="004F4F45" w:rsidRDefault="00C221C3" w:rsidP="00C221C3">
      <w:pPr>
        <w:autoSpaceDE w:val="0"/>
        <w:rPr>
          <w:rFonts w:eastAsia="Calibri"/>
          <w:sz w:val="22"/>
          <w:szCs w:val="22"/>
        </w:rPr>
      </w:pPr>
    </w:p>
    <w:p w14:paraId="4BD8E236" w14:textId="77777777" w:rsidR="006532D0" w:rsidRDefault="006532D0" w:rsidP="006532D0">
      <w:pPr>
        <w:pStyle w:val="Paragrafoelenco"/>
        <w:autoSpaceDE w:val="0"/>
        <w:jc w:val="center"/>
        <w:rPr>
          <w:b/>
          <w:sz w:val="22"/>
          <w:szCs w:val="22"/>
        </w:rPr>
      </w:pPr>
    </w:p>
    <w:p w14:paraId="5A6AFC8B" w14:textId="77777777" w:rsidR="006532D0" w:rsidRPr="00F773BC" w:rsidRDefault="006532D0" w:rsidP="006532D0">
      <w:pPr>
        <w:pStyle w:val="Paragrafoelenco"/>
        <w:autoSpaceDE w:val="0"/>
        <w:jc w:val="center"/>
        <w:rPr>
          <w:b/>
        </w:rPr>
      </w:pPr>
      <w:r w:rsidRPr="00F773BC">
        <w:rPr>
          <w:b/>
        </w:rPr>
        <w:t>DICHIARA INOLTRE</w:t>
      </w:r>
    </w:p>
    <w:p w14:paraId="556752E9" w14:textId="77777777" w:rsidR="006532D0" w:rsidRDefault="006532D0" w:rsidP="006532D0">
      <w:pPr>
        <w:suppressAutoHyphens/>
        <w:autoSpaceDE w:val="0"/>
        <w:jc w:val="both"/>
      </w:pPr>
    </w:p>
    <w:p w14:paraId="1854848A" w14:textId="77777777" w:rsidR="006532D0" w:rsidRPr="0077670A" w:rsidRDefault="006532D0" w:rsidP="006532D0">
      <w:pPr>
        <w:suppressAutoHyphens/>
        <w:autoSpaceDE w:val="0"/>
        <w:jc w:val="both"/>
        <w:rPr>
          <w:i/>
          <w:iCs/>
          <w:sz w:val="20"/>
          <w:szCs w:val="20"/>
        </w:rPr>
      </w:pPr>
      <w:r w:rsidRPr="0077670A">
        <w:rPr>
          <w:i/>
          <w:iCs/>
          <w:sz w:val="20"/>
          <w:szCs w:val="20"/>
        </w:rPr>
        <w:t>2. 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7D6D51DC" w14:textId="77777777" w:rsidR="006532D0" w:rsidRPr="0077670A" w:rsidRDefault="006532D0" w:rsidP="006532D0">
      <w:pPr>
        <w:autoSpaceDE w:val="0"/>
        <w:autoSpaceDN w:val="0"/>
        <w:adjustRightInd w:val="0"/>
        <w:jc w:val="both"/>
        <w:rPr>
          <w:i/>
          <w:iCs/>
          <w:sz w:val="20"/>
          <w:szCs w:val="20"/>
        </w:rPr>
      </w:pPr>
      <w:r w:rsidRPr="0077670A">
        <w:rPr>
          <w:i/>
          <w:iCs/>
          <w:sz w:val="20"/>
          <w:szCs w:val="20"/>
        </w:rPr>
        <w:t>3.di essere a conoscenza che la presente dichiarazione non costituisce prova di possesso dei requisiti generali e speciali (laddove necessari) e che invece dovrà essere dichiarato dall’interessato ed accertato dalla Stazione Appaltante nei modi di legge in occasione della procedura negoziata di affidamento (laddove effettivamente posseduti);</w:t>
      </w:r>
    </w:p>
    <w:p w14:paraId="65EA59CF" w14:textId="77777777" w:rsidR="006532D0" w:rsidRPr="0077670A" w:rsidRDefault="006532D0" w:rsidP="006532D0">
      <w:pPr>
        <w:autoSpaceDE w:val="0"/>
        <w:rPr>
          <w:i/>
          <w:iCs/>
          <w:sz w:val="20"/>
          <w:szCs w:val="20"/>
        </w:rPr>
      </w:pPr>
      <w:r w:rsidRPr="0077670A">
        <w:rPr>
          <w:i/>
          <w:iCs/>
          <w:sz w:val="20"/>
          <w:szCs w:val="20"/>
        </w:rPr>
        <w:t>4.di accettare con la sottoscrizione della presente domanda le condizioni stabilite nell’Avviso esplorativo;</w:t>
      </w:r>
    </w:p>
    <w:p w14:paraId="6A8441D3" w14:textId="77777777" w:rsidR="006532D0" w:rsidRPr="0077670A" w:rsidRDefault="006532D0" w:rsidP="006532D0">
      <w:pPr>
        <w:autoSpaceDE w:val="0"/>
        <w:rPr>
          <w:i/>
          <w:iCs/>
          <w:sz w:val="20"/>
          <w:szCs w:val="20"/>
        </w:rPr>
      </w:pPr>
      <w:r w:rsidRPr="0077670A">
        <w:rPr>
          <w:i/>
          <w:iCs/>
          <w:sz w:val="20"/>
          <w:szCs w:val="20"/>
        </w:rPr>
        <w:t>5. Di essere consapevole che in caso di determinazione/definizione di ulteriori requisiti previsti per legge ovvero abilitazioni ovvero definizione di determinate soglie in termini di esperienza professionale (anni di esperienza) ovvero in termini di capacità economico finanziaria (fatturato specifico) l’operatore economico dal sottoscritto rappresentato laddove inviato non potrà comunque partecipare alla procedura di gara senza nulla pretendere;</w:t>
      </w:r>
    </w:p>
    <w:p w14:paraId="6EDE1D82" w14:textId="77777777" w:rsidR="006532D0" w:rsidRDefault="006532D0" w:rsidP="006532D0">
      <w:pPr>
        <w:autoSpaceDE w:val="0"/>
        <w:autoSpaceDN w:val="0"/>
        <w:adjustRightInd w:val="0"/>
        <w:rPr>
          <w:sz w:val="22"/>
          <w:szCs w:val="22"/>
        </w:rPr>
      </w:pPr>
    </w:p>
    <w:p w14:paraId="01107CA2" w14:textId="064CE047" w:rsidR="006532D0" w:rsidRDefault="006532D0" w:rsidP="006532D0">
      <w:pPr>
        <w:autoSpaceDE w:val="0"/>
        <w:jc w:val="right"/>
        <w:rPr>
          <w:sz w:val="22"/>
          <w:szCs w:val="22"/>
        </w:rPr>
      </w:pPr>
    </w:p>
    <w:tbl>
      <w:tblPr>
        <w:tblW w:w="5000" w:type="pct"/>
        <w:tblCellMar>
          <w:left w:w="0" w:type="dxa"/>
          <w:right w:w="0" w:type="dxa"/>
        </w:tblCellMar>
        <w:tblLook w:val="04A0" w:firstRow="1" w:lastRow="0" w:firstColumn="1" w:lastColumn="0" w:noHBand="0" w:noVBand="1"/>
      </w:tblPr>
      <w:tblGrid>
        <w:gridCol w:w="4780"/>
        <w:gridCol w:w="4776"/>
        <w:gridCol w:w="15"/>
        <w:gridCol w:w="27"/>
        <w:gridCol w:w="25"/>
        <w:gridCol w:w="10"/>
      </w:tblGrid>
      <w:tr w:rsidR="00065D09" w:rsidRPr="00065D09" w14:paraId="3C0D6D35" w14:textId="77777777" w:rsidTr="00065D09">
        <w:tc>
          <w:tcPr>
            <w:tcW w:w="4960" w:type="pct"/>
            <w:gridSpan w:val="2"/>
            <w:tcBorders>
              <w:top w:val="single" w:sz="4" w:space="0" w:color="000000"/>
              <w:left w:val="single" w:sz="4" w:space="0" w:color="000000"/>
              <w:bottom w:val="single" w:sz="4" w:space="0" w:color="000000"/>
              <w:right w:val="nil"/>
            </w:tcBorders>
          </w:tcPr>
          <w:p w14:paraId="267E6884" w14:textId="10C15E63" w:rsidR="00065D09" w:rsidRPr="00065D09" w:rsidRDefault="00065D09" w:rsidP="00065D09">
            <w:pPr>
              <w:widowControl w:val="0"/>
              <w:suppressAutoHyphens/>
              <w:jc w:val="both"/>
              <w:rPr>
                <w:rFonts w:ascii="Liberation Serif" w:eastAsia="Noto Serif CJK SC" w:hAnsi="Liberation Serif" w:cs="Lohit Devanagari"/>
                <w:sz w:val="20"/>
                <w:lang w:eastAsia="zh-CN" w:bidi="hi-IN"/>
              </w:rPr>
            </w:pPr>
            <w:r w:rsidRPr="00065D09">
              <w:rPr>
                <w:rFonts w:ascii="Arial Narrow" w:eastAsia="Noto Serif CJK SC" w:hAnsi="Arial Narrow" w:cs="Arial Narrow"/>
                <w:color w:val="000000"/>
                <w:sz w:val="20"/>
                <w:szCs w:val="20"/>
                <w:lang w:eastAsia="zh-CN" w:bidi="hi-IN"/>
              </w:rPr>
              <w:t>La/il sottoscritta/o, dichiara di aver letto e compreso l’informativa del Comune di Santeramo in Colle ai sensi d</w:t>
            </w:r>
            <w:r>
              <w:rPr>
                <w:rFonts w:ascii="Arial Narrow" w:eastAsia="Noto Serif CJK SC" w:hAnsi="Arial Narrow" w:cs="Arial Narrow"/>
                <w:color w:val="000000"/>
                <w:sz w:val="20"/>
                <w:szCs w:val="20"/>
                <w:lang w:eastAsia="zh-CN" w:bidi="hi-IN"/>
              </w:rPr>
              <w:t xml:space="preserve">egli </w:t>
            </w:r>
            <w:r w:rsidRPr="00065D09">
              <w:rPr>
                <w:rFonts w:ascii="Arial Narrow" w:eastAsia="Noto Serif CJK SC" w:hAnsi="Arial Narrow" w:cs="Arial Narrow"/>
                <w:color w:val="000000"/>
                <w:sz w:val="20"/>
                <w:szCs w:val="20"/>
                <w:lang w:eastAsia="zh-CN" w:bidi="hi-IN"/>
              </w:rPr>
              <w:t>articoli 13</w:t>
            </w:r>
            <w:r>
              <w:rPr>
                <w:rFonts w:ascii="Arial Narrow" w:eastAsia="Noto Serif CJK SC" w:hAnsi="Arial Narrow" w:cs="Arial Narrow"/>
                <w:color w:val="000000"/>
                <w:sz w:val="20"/>
                <w:szCs w:val="20"/>
                <w:lang w:eastAsia="zh-CN" w:bidi="hi-IN"/>
              </w:rPr>
              <w:t xml:space="preserve"> e 14</w:t>
            </w:r>
            <w:r w:rsidRPr="00065D09">
              <w:rPr>
                <w:rFonts w:ascii="Arial Narrow" w:eastAsia="Noto Serif CJK SC" w:hAnsi="Arial Narrow" w:cs="Arial Narrow"/>
                <w:color w:val="000000"/>
                <w:sz w:val="20"/>
                <w:szCs w:val="20"/>
                <w:lang w:eastAsia="zh-CN" w:bidi="hi-IN"/>
              </w:rPr>
              <w:t xml:space="preserve"> del Reg. UE 2016/679.</w:t>
            </w:r>
          </w:p>
          <w:p w14:paraId="5A7C53C3" w14:textId="77777777" w:rsidR="00065D09" w:rsidRPr="00065D09" w:rsidRDefault="00065D09" w:rsidP="00065D09">
            <w:pPr>
              <w:widowControl w:val="0"/>
              <w:suppressAutoHyphens/>
              <w:jc w:val="both"/>
              <w:rPr>
                <w:rFonts w:ascii="Liberation Serif" w:eastAsia="Noto Serif CJK SC" w:hAnsi="Liberation Serif" w:cs="Lohit Devanagari"/>
                <w:sz w:val="20"/>
                <w:szCs w:val="20"/>
                <w:lang w:eastAsia="zh-CN" w:bidi="hi-IN"/>
              </w:rPr>
            </w:pPr>
          </w:p>
          <w:p w14:paraId="6EA64870" w14:textId="77777777" w:rsidR="00065D09" w:rsidRPr="00065D09" w:rsidRDefault="00065D09" w:rsidP="00065D09">
            <w:pPr>
              <w:widowControl w:val="0"/>
              <w:suppressAutoHyphens/>
              <w:jc w:val="both"/>
              <w:rPr>
                <w:rFonts w:ascii="Liberation Serif" w:eastAsia="Noto Serif CJK SC" w:hAnsi="Liberation Serif" w:cs="Lohit Devanagari"/>
                <w:sz w:val="20"/>
                <w:lang w:eastAsia="zh-CN" w:bidi="hi-IN"/>
              </w:rPr>
            </w:pPr>
            <w:r w:rsidRPr="00065D09">
              <w:rPr>
                <w:rFonts w:ascii="Arial Narrow" w:eastAsia="Noto Serif CJK SC" w:hAnsi="Arial Narrow" w:cs="Arial Narrow"/>
                <w:color w:val="000000"/>
                <w:sz w:val="20"/>
                <w:szCs w:val="20"/>
                <w:lang w:eastAsia="zh-CN" w:bidi="hi-IN"/>
              </w:rPr>
              <w:t>Si allega documento d’identità in corso di validità</w:t>
            </w:r>
          </w:p>
          <w:p w14:paraId="7C35E067" w14:textId="77777777" w:rsidR="00065D09" w:rsidRPr="00065D09" w:rsidRDefault="00065D09" w:rsidP="00065D09">
            <w:pPr>
              <w:widowControl w:val="0"/>
              <w:suppressAutoHyphens/>
              <w:jc w:val="both"/>
              <w:rPr>
                <w:rFonts w:ascii="Liberation Serif" w:eastAsia="Noto Serif CJK SC" w:hAnsi="Liberation Serif" w:cs="Lohit Devanagari"/>
                <w:sz w:val="17"/>
                <w:szCs w:val="17"/>
                <w:lang w:eastAsia="zh-CN" w:bidi="hi-IN"/>
              </w:rPr>
            </w:pPr>
          </w:p>
        </w:tc>
        <w:tc>
          <w:tcPr>
            <w:tcW w:w="22" w:type="pct"/>
            <w:gridSpan w:val="2"/>
            <w:tcBorders>
              <w:top w:val="nil"/>
              <w:left w:val="single" w:sz="4" w:space="0" w:color="000000"/>
              <w:bottom w:val="nil"/>
              <w:right w:val="nil"/>
            </w:tcBorders>
          </w:tcPr>
          <w:p w14:paraId="39EEC907" w14:textId="77777777" w:rsidR="00065D09" w:rsidRPr="00065D09" w:rsidRDefault="00065D09" w:rsidP="00065D09">
            <w:pPr>
              <w:widowControl w:val="0"/>
              <w:suppressAutoHyphens/>
              <w:snapToGrid w:val="0"/>
              <w:rPr>
                <w:rFonts w:ascii="Arial Narrow" w:eastAsia="Noto Serif CJK SC" w:hAnsi="Arial Narrow" w:cs="Arial Narrow"/>
                <w:b/>
                <w:bCs/>
                <w:sz w:val="17"/>
                <w:szCs w:val="17"/>
                <w:lang w:eastAsia="zh-CN" w:bidi="hi-IN"/>
              </w:rPr>
            </w:pPr>
          </w:p>
        </w:tc>
        <w:tc>
          <w:tcPr>
            <w:tcW w:w="19" w:type="pct"/>
            <w:gridSpan w:val="2"/>
          </w:tcPr>
          <w:p w14:paraId="18A2E3E4" w14:textId="77777777" w:rsidR="00065D09" w:rsidRPr="00065D09" w:rsidRDefault="00065D09" w:rsidP="00065D09">
            <w:pPr>
              <w:widowControl w:val="0"/>
              <w:suppressAutoHyphens/>
              <w:snapToGrid w:val="0"/>
              <w:rPr>
                <w:rFonts w:ascii="Arial Narrow" w:eastAsia="Noto Serif CJK SC" w:hAnsi="Arial Narrow" w:cs="Arial Narrow"/>
                <w:b/>
                <w:bCs/>
                <w:sz w:val="18"/>
                <w:szCs w:val="18"/>
                <w:lang w:eastAsia="zh-CN" w:bidi="hi-IN"/>
              </w:rPr>
            </w:pPr>
          </w:p>
        </w:tc>
      </w:tr>
      <w:tr w:rsidR="00065D09" w:rsidRPr="00065D09" w14:paraId="67B5B416" w14:textId="77777777" w:rsidTr="00065D09">
        <w:trPr>
          <w:gridAfter w:val="1"/>
          <w:wAfter w:w="4" w:type="pct"/>
        </w:trPr>
        <w:tc>
          <w:tcPr>
            <w:tcW w:w="2481" w:type="pct"/>
            <w:tcBorders>
              <w:top w:val="single" w:sz="2" w:space="0" w:color="000000"/>
              <w:left w:val="single" w:sz="2" w:space="0" w:color="000000"/>
              <w:bottom w:val="single" w:sz="2" w:space="0" w:color="000000"/>
              <w:right w:val="nil"/>
            </w:tcBorders>
            <w:shd w:val="clear" w:color="auto" w:fill="CCCCCC"/>
            <w:tcMar>
              <w:top w:w="0" w:type="dxa"/>
              <w:left w:w="10" w:type="dxa"/>
              <w:bottom w:w="0" w:type="dxa"/>
              <w:right w:w="10" w:type="dxa"/>
            </w:tcMar>
            <w:hideMark/>
          </w:tcPr>
          <w:p w14:paraId="6A2359C0" w14:textId="77777777" w:rsidR="00065D09" w:rsidRPr="00065D09" w:rsidRDefault="00065D09" w:rsidP="00065D09">
            <w:pPr>
              <w:widowControl w:val="0"/>
              <w:suppressAutoHyphens/>
              <w:rPr>
                <w:rFonts w:ascii="Liberation Serif" w:eastAsia="Noto Serif CJK SC" w:hAnsi="Liberation Serif" w:cs="Lohit Devanagari"/>
                <w:sz w:val="20"/>
                <w:lang w:eastAsia="zh-CN" w:bidi="hi-IN"/>
              </w:rPr>
            </w:pPr>
            <w:r w:rsidRPr="00065D09">
              <w:rPr>
                <w:rFonts w:ascii="Arial Narrow" w:eastAsia="Noto Serif CJK SC" w:hAnsi="Arial Narrow" w:cs="Arial Narrow"/>
                <w:b/>
                <w:bCs/>
                <w:sz w:val="18"/>
                <w:szCs w:val="18"/>
                <w:lang w:eastAsia="zh-CN" w:bidi="hi-IN"/>
              </w:rPr>
              <w:t>Luogo e Data</w:t>
            </w:r>
          </w:p>
        </w:tc>
        <w:tc>
          <w:tcPr>
            <w:tcW w:w="2487" w:type="pct"/>
            <w:gridSpan w:val="2"/>
            <w:tcBorders>
              <w:top w:val="single" w:sz="2" w:space="0" w:color="000000"/>
              <w:left w:val="single" w:sz="2" w:space="0" w:color="000000"/>
              <w:bottom w:val="single" w:sz="2" w:space="0" w:color="000000"/>
              <w:right w:val="nil"/>
            </w:tcBorders>
            <w:shd w:val="clear" w:color="auto" w:fill="CCCCCC"/>
            <w:tcMar>
              <w:top w:w="0" w:type="dxa"/>
              <w:left w:w="10" w:type="dxa"/>
              <w:bottom w:w="0" w:type="dxa"/>
              <w:right w:w="10" w:type="dxa"/>
            </w:tcMar>
            <w:hideMark/>
          </w:tcPr>
          <w:p w14:paraId="6937103C" w14:textId="77777777" w:rsidR="00065D09" w:rsidRPr="00065D09" w:rsidRDefault="00065D09" w:rsidP="00065D09">
            <w:pPr>
              <w:widowControl w:val="0"/>
              <w:suppressAutoHyphens/>
              <w:jc w:val="both"/>
              <w:rPr>
                <w:rFonts w:ascii="Liberation Serif" w:eastAsia="Noto Serif CJK SC" w:hAnsi="Liberation Serif" w:cs="Lohit Devanagari"/>
                <w:sz w:val="20"/>
                <w:lang w:eastAsia="zh-CN" w:bidi="hi-IN"/>
              </w:rPr>
            </w:pPr>
            <w:r w:rsidRPr="00065D09">
              <w:rPr>
                <w:rFonts w:ascii="Arial Narrow" w:eastAsia="Noto Serif CJK SC" w:hAnsi="Arial Narrow" w:cs="Arial Narrow"/>
                <w:b/>
                <w:bCs/>
                <w:sz w:val="18"/>
                <w:szCs w:val="18"/>
                <w:lang w:eastAsia="zh-CN" w:bidi="hi-IN"/>
              </w:rPr>
              <w:t>Firma</w:t>
            </w:r>
          </w:p>
        </w:tc>
        <w:tc>
          <w:tcPr>
            <w:tcW w:w="27" w:type="pct"/>
            <w:gridSpan w:val="2"/>
            <w:tcBorders>
              <w:top w:val="single" w:sz="2" w:space="0" w:color="000000"/>
              <w:left w:val="single" w:sz="2" w:space="0" w:color="000000"/>
              <w:bottom w:val="single" w:sz="2" w:space="0" w:color="000000"/>
              <w:right w:val="single" w:sz="2" w:space="0" w:color="000000"/>
            </w:tcBorders>
            <w:shd w:val="clear" w:color="auto" w:fill="CCCCCC"/>
            <w:tcMar>
              <w:top w:w="0" w:type="dxa"/>
              <w:left w:w="10" w:type="dxa"/>
              <w:bottom w:w="0" w:type="dxa"/>
              <w:right w:w="10" w:type="dxa"/>
            </w:tcMar>
          </w:tcPr>
          <w:p w14:paraId="0076C6CF" w14:textId="77777777" w:rsidR="00065D09" w:rsidRPr="00065D09" w:rsidRDefault="00065D09" w:rsidP="00065D09">
            <w:pPr>
              <w:widowControl w:val="0"/>
              <w:suppressAutoHyphens/>
              <w:snapToGrid w:val="0"/>
              <w:rPr>
                <w:rFonts w:ascii="Liberation Serif" w:eastAsia="Noto Serif CJK SC" w:hAnsi="Liberation Serif" w:cs="Lohit Devanagari"/>
                <w:sz w:val="17"/>
                <w:szCs w:val="17"/>
                <w:lang w:eastAsia="zh-CN" w:bidi="hi-IN"/>
              </w:rPr>
            </w:pPr>
          </w:p>
        </w:tc>
      </w:tr>
      <w:tr w:rsidR="00065D09" w:rsidRPr="00065D09" w14:paraId="505CDD42" w14:textId="77777777" w:rsidTr="00065D09">
        <w:tc>
          <w:tcPr>
            <w:tcW w:w="2481" w:type="pct"/>
            <w:tcBorders>
              <w:top w:val="single" w:sz="4" w:space="0" w:color="000000"/>
              <w:left w:val="single" w:sz="4" w:space="0" w:color="000000"/>
              <w:bottom w:val="single" w:sz="4" w:space="0" w:color="000000"/>
              <w:right w:val="nil"/>
            </w:tcBorders>
            <w:tcMar>
              <w:top w:w="0" w:type="dxa"/>
              <w:left w:w="10" w:type="dxa"/>
              <w:bottom w:w="0" w:type="dxa"/>
              <w:right w:w="10" w:type="dxa"/>
            </w:tcMar>
          </w:tcPr>
          <w:p w14:paraId="40CA955F" w14:textId="77777777" w:rsidR="00065D09" w:rsidRPr="00065D09" w:rsidRDefault="00065D09" w:rsidP="00065D09">
            <w:pPr>
              <w:widowControl w:val="0"/>
              <w:suppressLineNumbers/>
              <w:suppressAutoHyphens/>
              <w:snapToGrid w:val="0"/>
              <w:rPr>
                <w:rFonts w:ascii="Liberation Serif" w:eastAsia="Noto Serif CJK SC" w:hAnsi="Liberation Serif" w:cs="Lohit Devanagari"/>
                <w:sz w:val="20"/>
                <w:lang w:eastAsia="zh-CN" w:bidi="hi-IN"/>
              </w:rPr>
            </w:pPr>
            <w:r w:rsidRPr="00065D09">
              <w:rPr>
                <w:rFonts w:ascii="Liberation Sans Narrow" w:eastAsia="Noto Serif CJK SC" w:hAnsi="Liberation Sans Narrow" w:cs="Liberation Sans Narrow"/>
                <w:color w:val="000000"/>
                <w:sz w:val="20"/>
                <w:szCs w:val="20"/>
                <w:lang w:eastAsia="zh-CN" w:bidi="hi-IN"/>
              </w:rPr>
              <w:t>Santeramo in Colle,</w:t>
            </w:r>
            <w:r w:rsidRPr="00065D09">
              <w:rPr>
                <w:rFonts w:ascii="Liberation Sans Narrow" w:eastAsia="Noto Serif CJK SC" w:hAnsi="Liberation Sans Narrow" w:cs="Liberation Sans Narrow"/>
                <w:color w:val="000000"/>
                <w:sz w:val="17"/>
                <w:szCs w:val="17"/>
                <w:lang w:eastAsia="zh-CN" w:bidi="hi-IN"/>
              </w:rPr>
              <w:t xml:space="preserve"> </w:t>
            </w:r>
          </w:p>
          <w:p w14:paraId="36D13999" w14:textId="77777777" w:rsidR="00065D09" w:rsidRPr="00065D09" w:rsidRDefault="00065D09" w:rsidP="00065D09">
            <w:pPr>
              <w:widowControl w:val="0"/>
              <w:suppressAutoHyphens/>
              <w:snapToGrid w:val="0"/>
              <w:rPr>
                <w:rFonts w:ascii="Arial Narrow" w:eastAsia="Noto Serif CJK SC" w:hAnsi="Arial Narrow" w:cs="Arial Narrow"/>
                <w:color w:val="000000"/>
                <w:sz w:val="17"/>
                <w:szCs w:val="17"/>
                <w:lang w:eastAsia="zh-CN" w:bidi="hi-IN"/>
              </w:rPr>
            </w:pPr>
          </w:p>
        </w:tc>
        <w:tc>
          <w:tcPr>
            <w:tcW w:w="2519" w:type="pct"/>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9B857E" w14:textId="77777777" w:rsidR="00065D09" w:rsidRPr="00065D09" w:rsidRDefault="00065D09" w:rsidP="00065D09">
            <w:pPr>
              <w:widowControl w:val="0"/>
              <w:suppressAutoHyphens/>
              <w:snapToGrid w:val="0"/>
              <w:rPr>
                <w:rFonts w:ascii="Arial Narrow" w:eastAsia="Noto Serif CJK SC" w:hAnsi="Arial Narrow" w:cs="Arial Narrow"/>
                <w:color w:val="000000"/>
                <w:sz w:val="17"/>
                <w:szCs w:val="17"/>
                <w:lang w:eastAsia="zh-CN" w:bidi="hi-IN"/>
              </w:rPr>
            </w:pPr>
          </w:p>
        </w:tc>
      </w:tr>
    </w:tbl>
    <w:p w14:paraId="36DA2285" w14:textId="77777777" w:rsidR="00065D09" w:rsidRPr="00065D09" w:rsidRDefault="00065D09" w:rsidP="00065D09">
      <w:pPr>
        <w:widowControl w:val="0"/>
        <w:suppressAutoHyphens/>
        <w:rPr>
          <w:rFonts w:ascii="Liberation Serif" w:eastAsia="Noto Serif CJK SC" w:hAnsi="Liberation Serif" w:cs="Lohit Devanagari"/>
          <w:sz w:val="17"/>
          <w:szCs w:val="17"/>
          <w:lang w:eastAsia="zh-CN" w:bidi="hi-IN"/>
        </w:rPr>
      </w:pPr>
    </w:p>
    <w:p w14:paraId="4E44B937" w14:textId="3D826060" w:rsidR="00614A9B" w:rsidRDefault="00614A9B" w:rsidP="006532D0">
      <w:pPr>
        <w:autoSpaceDE w:val="0"/>
        <w:jc w:val="right"/>
        <w:rPr>
          <w:sz w:val="22"/>
          <w:szCs w:val="22"/>
        </w:rPr>
      </w:pPr>
    </w:p>
    <w:p w14:paraId="4DB82435" w14:textId="78E144EB" w:rsidR="00614A9B" w:rsidRDefault="00614A9B" w:rsidP="006532D0">
      <w:pPr>
        <w:autoSpaceDE w:val="0"/>
        <w:jc w:val="right"/>
        <w:rPr>
          <w:sz w:val="22"/>
          <w:szCs w:val="22"/>
        </w:rPr>
      </w:pPr>
    </w:p>
    <w:p w14:paraId="751DD4CB" w14:textId="77777777" w:rsidR="004F4F45" w:rsidRDefault="004F4F45" w:rsidP="006532D0">
      <w:pPr>
        <w:autoSpaceDE w:val="0"/>
        <w:jc w:val="right"/>
        <w:rPr>
          <w:sz w:val="22"/>
          <w:szCs w:val="22"/>
        </w:rPr>
      </w:pPr>
    </w:p>
    <w:p w14:paraId="468F281F" w14:textId="77777777" w:rsidR="007C65B3" w:rsidRPr="004727EA" w:rsidRDefault="007C65B3" w:rsidP="006532D0">
      <w:pPr>
        <w:autoSpaceDE w:val="0"/>
        <w:jc w:val="right"/>
        <w:rPr>
          <w:sz w:val="22"/>
          <w:szCs w:val="22"/>
        </w:rPr>
      </w:pPr>
    </w:p>
    <w:p w14:paraId="7089FAF0" w14:textId="77777777" w:rsidR="006532D0" w:rsidRDefault="006532D0" w:rsidP="006532D0">
      <w:pPr>
        <w:autoSpaceDE w:val="0"/>
        <w:rPr>
          <w:sz w:val="22"/>
          <w:szCs w:val="22"/>
        </w:rPr>
      </w:pPr>
    </w:p>
    <w:p w14:paraId="7A08F61A" w14:textId="77777777" w:rsidR="006532D0" w:rsidRPr="006D25AE" w:rsidRDefault="006532D0" w:rsidP="006D25AE">
      <w:pPr>
        <w:spacing w:line="360" w:lineRule="auto"/>
        <w:rPr>
          <w:b/>
          <w:sz w:val="22"/>
          <w:szCs w:val="22"/>
        </w:rPr>
      </w:pPr>
    </w:p>
    <w:sectPr w:rsidR="006532D0" w:rsidRPr="006D25AE" w:rsidSect="00143225">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DAA4" w14:textId="77777777" w:rsidR="002A5EEF" w:rsidRDefault="002A5EEF" w:rsidP="00D73AAF">
      <w:r>
        <w:separator/>
      </w:r>
    </w:p>
  </w:endnote>
  <w:endnote w:type="continuationSeparator" w:id="0">
    <w:p w14:paraId="26887303" w14:textId="77777777" w:rsidR="002A5EEF" w:rsidRDefault="002A5EEF" w:rsidP="00D7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erif CJK SC">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Lohit Devanagari">
    <w:altName w:val="Calibri"/>
    <w:charset w:val="00"/>
    <w:family w:val="auto"/>
    <w:pitch w:val="variable"/>
  </w:font>
  <w:font w:name="Liberation Sans Narrow">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1C2E" w14:textId="77777777" w:rsidR="002A5EEF" w:rsidRDefault="002A5EEF" w:rsidP="00D73AAF">
      <w:r>
        <w:separator/>
      </w:r>
    </w:p>
  </w:footnote>
  <w:footnote w:type="continuationSeparator" w:id="0">
    <w:p w14:paraId="57175D8F" w14:textId="77777777" w:rsidR="002A5EEF" w:rsidRDefault="002A5EEF" w:rsidP="00D7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48"/>
    <w:multiLevelType w:val="hybridMultilevel"/>
    <w:tmpl w:val="99CCAC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151E56"/>
    <w:multiLevelType w:val="hybridMultilevel"/>
    <w:tmpl w:val="9B020AF0"/>
    <w:lvl w:ilvl="0" w:tplc="D124DB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345863"/>
    <w:multiLevelType w:val="hybridMultilevel"/>
    <w:tmpl w:val="2D581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294752"/>
    <w:multiLevelType w:val="hybridMultilevel"/>
    <w:tmpl w:val="58647356"/>
    <w:lvl w:ilvl="0" w:tplc="60122D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E5CA3"/>
    <w:multiLevelType w:val="hybridMultilevel"/>
    <w:tmpl w:val="48ECE6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936316"/>
    <w:multiLevelType w:val="hybridMultilevel"/>
    <w:tmpl w:val="162AC820"/>
    <w:lvl w:ilvl="0" w:tplc="34CA86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BC0074"/>
    <w:multiLevelType w:val="multilevel"/>
    <w:tmpl w:val="B7DE6F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9665F"/>
    <w:multiLevelType w:val="hybridMultilevel"/>
    <w:tmpl w:val="FE5C9D12"/>
    <w:lvl w:ilvl="0" w:tplc="86B076A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C70EA3"/>
    <w:multiLevelType w:val="hybridMultilevel"/>
    <w:tmpl w:val="8834C362"/>
    <w:lvl w:ilvl="0" w:tplc="2A6E3A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1C5DD9"/>
    <w:multiLevelType w:val="hybridMultilevel"/>
    <w:tmpl w:val="E566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E8623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9A0632"/>
    <w:multiLevelType w:val="hybridMultilevel"/>
    <w:tmpl w:val="B49EC326"/>
    <w:lvl w:ilvl="0" w:tplc="321A933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3D5061"/>
    <w:multiLevelType w:val="hybridMultilevel"/>
    <w:tmpl w:val="A40CD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A666F9"/>
    <w:multiLevelType w:val="hybridMultilevel"/>
    <w:tmpl w:val="1FA438E2"/>
    <w:lvl w:ilvl="0" w:tplc="021C4042">
      <w:start w:val="5"/>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2876C6"/>
    <w:multiLevelType w:val="hybridMultilevel"/>
    <w:tmpl w:val="FCBC62F6"/>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5" w15:restartNumberingAfterBreak="0">
    <w:nsid w:val="3E2551D2"/>
    <w:multiLevelType w:val="hybridMultilevel"/>
    <w:tmpl w:val="5372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6D0E2B"/>
    <w:multiLevelType w:val="hybridMultilevel"/>
    <w:tmpl w:val="65EA471A"/>
    <w:lvl w:ilvl="0" w:tplc="04100001">
      <w:start w:val="1"/>
      <w:numFmt w:val="bullet"/>
      <w:lvlText w:val=""/>
      <w:lvlJc w:val="left"/>
      <w:pPr>
        <w:ind w:left="720" w:hanging="360"/>
      </w:pPr>
      <w:rPr>
        <w:rFonts w:ascii="Symbol" w:hAnsi="Symbol" w:hint="default"/>
      </w:rPr>
    </w:lvl>
    <w:lvl w:ilvl="1" w:tplc="6ED8D0D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B0346F"/>
    <w:multiLevelType w:val="hybridMultilevel"/>
    <w:tmpl w:val="F334D422"/>
    <w:lvl w:ilvl="0" w:tplc="2878D8A6">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CA1872"/>
    <w:multiLevelType w:val="hybridMultilevel"/>
    <w:tmpl w:val="FE162A70"/>
    <w:lvl w:ilvl="0" w:tplc="57F6EEF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6B7E04"/>
    <w:multiLevelType w:val="hybridMultilevel"/>
    <w:tmpl w:val="504A7C4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5F5E6D2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71389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294678"/>
    <w:multiLevelType w:val="hybridMultilevel"/>
    <w:tmpl w:val="E6201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0962063">
    <w:abstractNumId w:val="9"/>
  </w:num>
  <w:num w:numId="2" w16cid:durableId="1945074178">
    <w:abstractNumId w:val="5"/>
  </w:num>
  <w:num w:numId="3" w16cid:durableId="1323698139">
    <w:abstractNumId w:val="16"/>
  </w:num>
  <w:num w:numId="4" w16cid:durableId="66195436">
    <w:abstractNumId w:val="4"/>
  </w:num>
  <w:num w:numId="5" w16cid:durableId="556088025">
    <w:abstractNumId w:val="11"/>
  </w:num>
  <w:num w:numId="6" w16cid:durableId="498741847">
    <w:abstractNumId w:val="1"/>
  </w:num>
  <w:num w:numId="7" w16cid:durableId="270205541">
    <w:abstractNumId w:val="20"/>
  </w:num>
  <w:num w:numId="8" w16cid:durableId="871530285">
    <w:abstractNumId w:val="7"/>
  </w:num>
  <w:num w:numId="9" w16cid:durableId="1740513023">
    <w:abstractNumId w:val="18"/>
  </w:num>
  <w:num w:numId="10" w16cid:durableId="821579803">
    <w:abstractNumId w:val="3"/>
  </w:num>
  <w:num w:numId="11" w16cid:durableId="548612322">
    <w:abstractNumId w:val="10"/>
  </w:num>
  <w:num w:numId="12" w16cid:durableId="567502489">
    <w:abstractNumId w:val="14"/>
  </w:num>
  <w:num w:numId="13" w16cid:durableId="1496989899">
    <w:abstractNumId w:val="13"/>
  </w:num>
  <w:num w:numId="14" w16cid:durableId="1563372150">
    <w:abstractNumId w:val="19"/>
  </w:num>
  <w:num w:numId="15" w16cid:durableId="904487230">
    <w:abstractNumId w:val="22"/>
  </w:num>
  <w:num w:numId="16" w16cid:durableId="1086341537">
    <w:abstractNumId w:val="0"/>
  </w:num>
  <w:num w:numId="17" w16cid:durableId="2094819918">
    <w:abstractNumId w:val="15"/>
  </w:num>
  <w:num w:numId="18" w16cid:durableId="305400496">
    <w:abstractNumId w:val="2"/>
  </w:num>
  <w:num w:numId="19" w16cid:durableId="1162042912">
    <w:abstractNumId w:val="12"/>
  </w:num>
  <w:num w:numId="20" w16cid:durableId="1670670224">
    <w:abstractNumId w:val="16"/>
  </w:num>
  <w:num w:numId="21" w16cid:durableId="1062099135">
    <w:abstractNumId w:val="13"/>
  </w:num>
  <w:num w:numId="22" w16cid:durableId="448820068">
    <w:abstractNumId w:val="8"/>
  </w:num>
  <w:num w:numId="23" w16cid:durableId="10304227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679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8950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AF"/>
    <w:rsid w:val="00027F1A"/>
    <w:rsid w:val="00065D09"/>
    <w:rsid w:val="00081F2C"/>
    <w:rsid w:val="000A3A22"/>
    <w:rsid w:val="000D6AEF"/>
    <w:rsid w:val="000E1F84"/>
    <w:rsid w:val="000F58FF"/>
    <w:rsid w:val="00105881"/>
    <w:rsid w:val="00117F1C"/>
    <w:rsid w:val="00121700"/>
    <w:rsid w:val="00123BFF"/>
    <w:rsid w:val="00143225"/>
    <w:rsid w:val="001651E6"/>
    <w:rsid w:val="00170252"/>
    <w:rsid w:val="00181D4E"/>
    <w:rsid w:val="0018601C"/>
    <w:rsid w:val="001A17F7"/>
    <w:rsid w:val="001B10A1"/>
    <w:rsid w:val="00221D68"/>
    <w:rsid w:val="00245724"/>
    <w:rsid w:val="00260AB4"/>
    <w:rsid w:val="00260D51"/>
    <w:rsid w:val="00266CF0"/>
    <w:rsid w:val="00277B8E"/>
    <w:rsid w:val="00280078"/>
    <w:rsid w:val="002A5EEF"/>
    <w:rsid w:val="002A683A"/>
    <w:rsid w:val="002B1EC6"/>
    <w:rsid w:val="002B477F"/>
    <w:rsid w:val="003114EC"/>
    <w:rsid w:val="00365232"/>
    <w:rsid w:val="003B76FD"/>
    <w:rsid w:val="003D3EA5"/>
    <w:rsid w:val="003E31BE"/>
    <w:rsid w:val="003E65BA"/>
    <w:rsid w:val="00423152"/>
    <w:rsid w:val="00432D17"/>
    <w:rsid w:val="0045323A"/>
    <w:rsid w:val="00494848"/>
    <w:rsid w:val="00496FF5"/>
    <w:rsid w:val="004F4F45"/>
    <w:rsid w:val="00531445"/>
    <w:rsid w:val="00533962"/>
    <w:rsid w:val="00565F4D"/>
    <w:rsid w:val="00591924"/>
    <w:rsid w:val="005B3880"/>
    <w:rsid w:val="005C4781"/>
    <w:rsid w:val="00614A9B"/>
    <w:rsid w:val="006532D0"/>
    <w:rsid w:val="006532E5"/>
    <w:rsid w:val="00680DC9"/>
    <w:rsid w:val="006964E7"/>
    <w:rsid w:val="006A1D4F"/>
    <w:rsid w:val="006D25AE"/>
    <w:rsid w:val="006E238B"/>
    <w:rsid w:val="0070531A"/>
    <w:rsid w:val="00717E3F"/>
    <w:rsid w:val="0072167B"/>
    <w:rsid w:val="00734622"/>
    <w:rsid w:val="0077670A"/>
    <w:rsid w:val="00784D84"/>
    <w:rsid w:val="0079656F"/>
    <w:rsid w:val="007C0CCE"/>
    <w:rsid w:val="007C65B3"/>
    <w:rsid w:val="007F70A1"/>
    <w:rsid w:val="00812F23"/>
    <w:rsid w:val="008573E1"/>
    <w:rsid w:val="00861F78"/>
    <w:rsid w:val="00897D95"/>
    <w:rsid w:val="008A5F40"/>
    <w:rsid w:val="008B2619"/>
    <w:rsid w:val="008C2A2C"/>
    <w:rsid w:val="008D4DCD"/>
    <w:rsid w:val="009216C1"/>
    <w:rsid w:val="00927C54"/>
    <w:rsid w:val="009B0AD7"/>
    <w:rsid w:val="009E7A3A"/>
    <w:rsid w:val="00A32E7A"/>
    <w:rsid w:val="00A34D89"/>
    <w:rsid w:val="00A37CC9"/>
    <w:rsid w:val="00A66E8A"/>
    <w:rsid w:val="00AA0193"/>
    <w:rsid w:val="00AA4C04"/>
    <w:rsid w:val="00AB50BB"/>
    <w:rsid w:val="00AD218A"/>
    <w:rsid w:val="00B37012"/>
    <w:rsid w:val="00B42D7F"/>
    <w:rsid w:val="00B5565F"/>
    <w:rsid w:val="00B62643"/>
    <w:rsid w:val="00B76FFE"/>
    <w:rsid w:val="00BB26D8"/>
    <w:rsid w:val="00BB6785"/>
    <w:rsid w:val="00BC51F4"/>
    <w:rsid w:val="00BC647C"/>
    <w:rsid w:val="00C0441F"/>
    <w:rsid w:val="00C221C3"/>
    <w:rsid w:val="00C32D2B"/>
    <w:rsid w:val="00C32DE4"/>
    <w:rsid w:val="00C7339F"/>
    <w:rsid w:val="00C77A64"/>
    <w:rsid w:val="00C81D23"/>
    <w:rsid w:val="00C81D89"/>
    <w:rsid w:val="00CA095A"/>
    <w:rsid w:val="00CA7662"/>
    <w:rsid w:val="00CF1154"/>
    <w:rsid w:val="00CF3C93"/>
    <w:rsid w:val="00D1484A"/>
    <w:rsid w:val="00D153EF"/>
    <w:rsid w:val="00D214F2"/>
    <w:rsid w:val="00D37C96"/>
    <w:rsid w:val="00D501B0"/>
    <w:rsid w:val="00D61421"/>
    <w:rsid w:val="00D73635"/>
    <w:rsid w:val="00D73AAF"/>
    <w:rsid w:val="00D777BF"/>
    <w:rsid w:val="00D87EA4"/>
    <w:rsid w:val="00D93B7B"/>
    <w:rsid w:val="00DB2871"/>
    <w:rsid w:val="00DD14B1"/>
    <w:rsid w:val="00E00051"/>
    <w:rsid w:val="00E05C87"/>
    <w:rsid w:val="00E61305"/>
    <w:rsid w:val="00E96476"/>
    <w:rsid w:val="00EC613E"/>
    <w:rsid w:val="00F04B79"/>
    <w:rsid w:val="00F338B1"/>
    <w:rsid w:val="00F600D8"/>
    <w:rsid w:val="00F971D8"/>
    <w:rsid w:val="00FA4F42"/>
    <w:rsid w:val="00FC1410"/>
    <w:rsid w:val="00FD3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D957"/>
  <w15:chartTrackingRefBased/>
  <w15:docId w15:val="{827A235A-CE54-40A8-A3D0-81D68903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C9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73AAF"/>
    <w:pPr>
      <w:tabs>
        <w:tab w:val="center" w:pos="4819"/>
        <w:tab w:val="right" w:pos="9638"/>
      </w:tabs>
    </w:pPr>
  </w:style>
  <w:style w:type="character" w:customStyle="1" w:styleId="IntestazioneCarattere">
    <w:name w:val="Intestazione Carattere"/>
    <w:basedOn w:val="Carpredefinitoparagrafo"/>
    <w:link w:val="Intestazione"/>
    <w:uiPriority w:val="99"/>
    <w:rsid w:val="00D73AAF"/>
  </w:style>
  <w:style w:type="paragraph" w:styleId="Pidipagina">
    <w:name w:val="footer"/>
    <w:basedOn w:val="Normale"/>
    <w:link w:val="PidipaginaCarattere"/>
    <w:uiPriority w:val="99"/>
    <w:unhideWhenUsed/>
    <w:rsid w:val="00D73AAF"/>
    <w:pPr>
      <w:tabs>
        <w:tab w:val="center" w:pos="4819"/>
        <w:tab w:val="right" w:pos="9638"/>
      </w:tabs>
    </w:pPr>
  </w:style>
  <w:style w:type="character" w:customStyle="1" w:styleId="PidipaginaCarattere">
    <w:name w:val="Piè di pagina Carattere"/>
    <w:basedOn w:val="Carpredefinitoparagrafo"/>
    <w:link w:val="Pidipagina"/>
    <w:uiPriority w:val="99"/>
    <w:rsid w:val="00D73AAF"/>
  </w:style>
  <w:style w:type="paragraph" w:styleId="Paragrafoelenco">
    <w:name w:val="List Paragraph"/>
    <w:basedOn w:val="Normale"/>
    <w:uiPriority w:val="34"/>
    <w:qFormat/>
    <w:rsid w:val="00CA7662"/>
    <w:pPr>
      <w:ind w:left="720"/>
      <w:contextualSpacing/>
    </w:pPr>
  </w:style>
  <w:style w:type="paragraph" w:customStyle="1" w:styleId="Rientrocorpodeltesto21">
    <w:name w:val="Rientro corpo del testo 21"/>
    <w:basedOn w:val="Normale"/>
    <w:rsid w:val="00CA7662"/>
    <w:pPr>
      <w:ind w:left="360"/>
      <w:jc w:val="both"/>
    </w:pPr>
    <w:rPr>
      <w:szCs w:val="20"/>
    </w:rPr>
  </w:style>
  <w:style w:type="paragraph" w:styleId="NormaleWeb">
    <w:name w:val="Normal (Web)"/>
    <w:basedOn w:val="Normale"/>
    <w:unhideWhenUsed/>
    <w:rsid w:val="006D25AE"/>
    <w:pPr>
      <w:spacing w:before="100" w:beforeAutospacing="1" w:after="100" w:afterAutospacing="1"/>
    </w:pPr>
  </w:style>
  <w:style w:type="character" w:styleId="Collegamentoipertestuale">
    <w:name w:val="Hyperlink"/>
    <w:rsid w:val="006D25AE"/>
    <w:rPr>
      <w:color w:val="0000FF"/>
      <w:u w:val="single"/>
    </w:rPr>
  </w:style>
  <w:style w:type="character" w:customStyle="1" w:styleId="st">
    <w:name w:val="st"/>
    <w:basedOn w:val="Carpredefinitoparagrafo"/>
    <w:rsid w:val="006532D0"/>
  </w:style>
  <w:style w:type="paragraph" w:customStyle="1" w:styleId="1">
    <w:name w:val="1"/>
    <w:basedOn w:val="Normale"/>
    <w:rsid w:val="00170252"/>
    <w:pPr>
      <w:spacing w:after="160" w:line="240" w:lineRule="exact"/>
    </w:pPr>
    <w:rPr>
      <w:rFonts w:ascii="Tahoma" w:hAnsi="Tahoma"/>
      <w:sz w:val="20"/>
      <w:szCs w:val="20"/>
      <w:lang w:val="en-US" w:eastAsia="en-US"/>
    </w:rPr>
  </w:style>
  <w:style w:type="table" w:styleId="Grigliatabella">
    <w:name w:val="Table Grid"/>
    <w:basedOn w:val="Tabellanormale"/>
    <w:uiPriority w:val="39"/>
    <w:rsid w:val="00D37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0603">
      <w:bodyDiv w:val="1"/>
      <w:marLeft w:val="0"/>
      <w:marRight w:val="0"/>
      <w:marTop w:val="0"/>
      <w:marBottom w:val="0"/>
      <w:divBdr>
        <w:top w:val="none" w:sz="0" w:space="0" w:color="auto"/>
        <w:left w:val="none" w:sz="0" w:space="0" w:color="auto"/>
        <w:bottom w:val="none" w:sz="0" w:space="0" w:color="auto"/>
        <w:right w:val="none" w:sz="0" w:space="0" w:color="auto"/>
      </w:divBdr>
    </w:div>
    <w:div w:id="211118981">
      <w:bodyDiv w:val="1"/>
      <w:marLeft w:val="0"/>
      <w:marRight w:val="0"/>
      <w:marTop w:val="0"/>
      <w:marBottom w:val="0"/>
      <w:divBdr>
        <w:top w:val="none" w:sz="0" w:space="0" w:color="auto"/>
        <w:left w:val="none" w:sz="0" w:space="0" w:color="auto"/>
        <w:bottom w:val="none" w:sz="0" w:space="0" w:color="auto"/>
        <w:right w:val="none" w:sz="0" w:space="0" w:color="auto"/>
      </w:divBdr>
    </w:div>
    <w:div w:id="520709178">
      <w:bodyDiv w:val="1"/>
      <w:marLeft w:val="0"/>
      <w:marRight w:val="0"/>
      <w:marTop w:val="0"/>
      <w:marBottom w:val="0"/>
      <w:divBdr>
        <w:top w:val="none" w:sz="0" w:space="0" w:color="auto"/>
        <w:left w:val="none" w:sz="0" w:space="0" w:color="auto"/>
        <w:bottom w:val="none" w:sz="0" w:space="0" w:color="auto"/>
        <w:right w:val="none" w:sz="0" w:space="0" w:color="auto"/>
      </w:divBdr>
    </w:div>
    <w:div w:id="530846954">
      <w:bodyDiv w:val="1"/>
      <w:marLeft w:val="0"/>
      <w:marRight w:val="0"/>
      <w:marTop w:val="0"/>
      <w:marBottom w:val="0"/>
      <w:divBdr>
        <w:top w:val="none" w:sz="0" w:space="0" w:color="auto"/>
        <w:left w:val="none" w:sz="0" w:space="0" w:color="auto"/>
        <w:bottom w:val="none" w:sz="0" w:space="0" w:color="auto"/>
        <w:right w:val="none" w:sz="0" w:space="0" w:color="auto"/>
      </w:divBdr>
    </w:div>
    <w:div w:id="1040669899">
      <w:bodyDiv w:val="1"/>
      <w:marLeft w:val="0"/>
      <w:marRight w:val="0"/>
      <w:marTop w:val="0"/>
      <w:marBottom w:val="0"/>
      <w:divBdr>
        <w:top w:val="none" w:sz="0" w:space="0" w:color="auto"/>
        <w:left w:val="none" w:sz="0" w:space="0" w:color="auto"/>
        <w:bottom w:val="none" w:sz="0" w:space="0" w:color="auto"/>
        <w:right w:val="none" w:sz="0" w:space="0" w:color="auto"/>
      </w:divBdr>
    </w:div>
    <w:div w:id="1264729996">
      <w:bodyDiv w:val="1"/>
      <w:marLeft w:val="0"/>
      <w:marRight w:val="0"/>
      <w:marTop w:val="0"/>
      <w:marBottom w:val="0"/>
      <w:divBdr>
        <w:top w:val="none" w:sz="0" w:space="0" w:color="auto"/>
        <w:left w:val="none" w:sz="0" w:space="0" w:color="auto"/>
        <w:bottom w:val="none" w:sz="0" w:space="0" w:color="auto"/>
        <w:right w:val="none" w:sz="0" w:space="0" w:color="auto"/>
      </w:divBdr>
    </w:div>
    <w:div w:id="1319529507">
      <w:bodyDiv w:val="1"/>
      <w:marLeft w:val="0"/>
      <w:marRight w:val="0"/>
      <w:marTop w:val="0"/>
      <w:marBottom w:val="0"/>
      <w:divBdr>
        <w:top w:val="none" w:sz="0" w:space="0" w:color="auto"/>
        <w:left w:val="none" w:sz="0" w:space="0" w:color="auto"/>
        <w:bottom w:val="none" w:sz="0" w:space="0" w:color="auto"/>
        <w:right w:val="none" w:sz="0" w:space="0" w:color="auto"/>
      </w:divBdr>
    </w:div>
    <w:div w:id="1402874364">
      <w:bodyDiv w:val="1"/>
      <w:marLeft w:val="0"/>
      <w:marRight w:val="0"/>
      <w:marTop w:val="0"/>
      <w:marBottom w:val="0"/>
      <w:divBdr>
        <w:top w:val="none" w:sz="0" w:space="0" w:color="auto"/>
        <w:left w:val="none" w:sz="0" w:space="0" w:color="auto"/>
        <w:bottom w:val="none" w:sz="0" w:space="0" w:color="auto"/>
        <w:right w:val="none" w:sz="0" w:space="0" w:color="auto"/>
      </w:divBdr>
    </w:div>
    <w:div w:id="15918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4DA0-BA18-43AD-A0E0-77FB84F8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Funzionario</dc:creator>
  <cp:keywords/>
  <dc:description/>
  <cp:lastModifiedBy>Rocco Porfido</cp:lastModifiedBy>
  <cp:revision>2</cp:revision>
  <cp:lastPrinted>2024-01-29T13:15:00Z</cp:lastPrinted>
  <dcterms:created xsi:type="dcterms:W3CDTF">2025-10-31T08:12:00Z</dcterms:created>
  <dcterms:modified xsi:type="dcterms:W3CDTF">2025-10-31T08:12:00Z</dcterms:modified>
</cp:coreProperties>
</file>