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5387" w14:textId="77777777" w:rsidR="00556398" w:rsidRPr="00613B08" w:rsidRDefault="00556398" w:rsidP="00613B08">
      <w:pPr>
        <w:kinsoku w:val="0"/>
        <w:overflowPunct w:val="0"/>
        <w:adjustRightInd w:val="0"/>
        <w:spacing w:line="276" w:lineRule="auto"/>
        <w:ind w:left="40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613B08">
        <w:rPr>
          <w:rFonts w:ascii="Times New Roman" w:hAnsi="Times New Roman" w:cs="Times New Roman"/>
          <w:i/>
          <w:iCs/>
          <w:color w:val="FF0000"/>
          <w:sz w:val="44"/>
          <w:szCs w:val="44"/>
        </w:rPr>
        <w:t>Centrale un</w:t>
      </w:r>
      <w:r w:rsidRPr="00613B08">
        <w:rPr>
          <w:rFonts w:ascii="Times New Roman" w:hAnsi="Times New Roman" w:cs="Times New Roman"/>
          <w:i/>
          <w:iCs/>
          <w:color w:val="FF0000"/>
          <w:spacing w:val="-5"/>
          <w:sz w:val="44"/>
          <w:szCs w:val="44"/>
        </w:rPr>
        <w:t>i</w:t>
      </w:r>
      <w:r w:rsidRPr="00613B08">
        <w:rPr>
          <w:rFonts w:ascii="Times New Roman" w:hAnsi="Times New Roman" w:cs="Times New Roman"/>
          <w:i/>
          <w:iCs/>
          <w:color w:val="FF0000"/>
          <w:sz w:val="44"/>
          <w:szCs w:val="44"/>
        </w:rPr>
        <w:t>ca di co</w:t>
      </w:r>
      <w:r w:rsidRPr="00613B08">
        <w:rPr>
          <w:rFonts w:ascii="Times New Roman" w:hAnsi="Times New Roman" w:cs="Times New Roman"/>
          <w:i/>
          <w:iCs/>
          <w:color w:val="FF0000"/>
          <w:spacing w:val="-3"/>
          <w:sz w:val="44"/>
          <w:szCs w:val="44"/>
        </w:rPr>
        <w:t>m</w:t>
      </w:r>
      <w:r w:rsidRPr="00613B08">
        <w:rPr>
          <w:rFonts w:ascii="Times New Roman" w:hAnsi="Times New Roman" w:cs="Times New Roman"/>
          <w:i/>
          <w:iCs/>
          <w:color w:val="FF0000"/>
          <w:sz w:val="44"/>
          <w:szCs w:val="44"/>
        </w:rPr>
        <w:t>mittenza c</w:t>
      </w:r>
      <w:r w:rsidRPr="00613B08">
        <w:rPr>
          <w:rFonts w:ascii="Times New Roman" w:hAnsi="Times New Roman" w:cs="Times New Roman"/>
          <w:i/>
          <w:iCs/>
          <w:color w:val="FF0000"/>
          <w:spacing w:val="-3"/>
          <w:sz w:val="44"/>
          <w:szCs w:val="44"/>
        </w:rPr>
        <w:t>/</w:t>
      </w:r>
      <w:r w:rsidRPr="00613B08">
        <w:rPr>
          <w:rFonts w:ascii="Times New Roman" w:hAnsi="Times New Roman" w:cs="Times New Roman"/>
          <w:i/>
          <w:iCs/>
          <w:color w:val="FF0000"/>
          <w:sz w:val="44"/>
          <w:szCs w:val="44"/>
        </w:rPr>
        <w:t>o</w:t>
      </w:r>
    </w:p>
    <w:p w14:paraId="10654E18" w14:textId="77777777" w:rsidR="00556398" w:rsidRPr="00613B08" w:rsidRDefault="00556398" w:rsidP="00613B08">
      <w:pPr>
        <w:kinsoku w:val="0"/>
        <w:overflowPunct w:val="0"/>
        <w:adjustRightInd w:val="0"/>
        <w:spacing w:before="14" w:line="276" w:lineRule="auto"/>
        <w:ind w:left="40"/>
        <w:jc w:val="center"/>
        <w:rPr>
          <w:rFonts w:ascii="Times New Roman" w:hAnsi="Times New Roman" w:cs="Times New Roman"/>
          <w:i/>
          <w:iCs/>
          <w:color w:val="FF0000"/>
          <w:sz w:val="44"/>
          <w:szCs w:val="44"/>
        </w:rPr>
      </w:pPr>
      <w:r w:rsidRPr="00613B08">
        <w:rPr>
          <w:rFonts w:ascii="Times New Roman" w:hAnsi="Times New Roman" w:cs="Times New Roman"/>
          <w:i/>
          <w:iCs/>
          <w:color w:val="FF0000"/>
          <w:sz w:val="44"/>
          <w:szCs w:val="44"/>
        </w:rPr>
        <w:t xml:space="preserve">L’Unione </w:t>
      </w:r>
      <w:r w:rsidRPr="00613B08">
        <w:rPr>
          <w:rFonts w:ascii="Times New Roman" w:hAnsi="Times New Roman" w:cs="Times New Roman"/>
          <w:i/>
          <w:iCs/>
          <w:color w:val="FF0000"/>
          <w:spacing w:val="-3"/>
          <w:sz w:val="44"/>
          <w:szCs w:val="44"/>
        </w:rPr>
        <w:t>d</w:t>
      </w:r>
      <w:r w:rsidRPr="00613B08">
        <w:rPr>
          <w:rFonts w:ascii="Times New Roman" w:hAnsi="Times New Roman" w:cs="Times New Roman"/>
          <w:i/>
          <w:iCs/>
          <w:color w:val="FF0000"/>
          <w:sz w:val="44"/>
          <w:szCs w:val="44"/>
        </w:rPr>
        <w:t>ei</w:t>
      </w:r>
      <w:r w:rsidRPr="00613B08">
        <w:rPr>
          <w:rFonts w:ascii="Times New Roman" w:hAnsi="Times New Roman" w:cs="Times New Roman"/>
          <w:i/>
          <w:iCs/>
          <w:color w:val="FF0000"/>
          <w:spacing w:val="-3"/>
          <w:sz w:val="44"/>
          <w:szCs w:val="44"/>
        </w:rPr>
        <w:t xml:space="preserve"> </w:t>
      </w:r>
      <w:r w:rsidRPr="00613B08">
        <w:rPr>
          <w:rFonts w:ascii="Times New Roman" w:hAnsi="Times New Roman" w:cs="Times New Roman"/>
          <w:i/>
          <w:iCs/>
          <w:color w:val="FF0000"/>
          <w:spacing w:val="-1"/>
          <w:sz w:val="44"/>
          <w:szCs w:val="44"/>
        </w:rPr>
        <w:t>C</w:t>
      </w:r>
      <w:r w:rsidRPr="00613B08">
        <w:rPr>
          <w:rFonts w:ascii="Times New Roman" w:hAnsi="Times New Roman" w:cs="Times New Roman"/>
          <w:i/>
          <w:iCs/>
          <w:color w:val="FF0000"/>
          <w:sz w:val="44"/>
          <w:szCs w:val="44"/>
        </w:rPr>
        <w:t xml:space="preserve">omuni </w:t>
      </w:r>
      <w:r w:rsidRPr="00613B08">
        <w:rPr>
          <w:rFonts w:ascii="Times New Roman" w:hAnsi="Times New Roman" w:cs="Times New Roman"/>
          <w:i/>
          <w:iCs/>
          <w:color w:val="FF0000"/>
          <w:spacing w:val="-2"/>
          <w:sz w:val="44"/>
          <w:szCs w:val="44"/>
        </w:rPr>
        <w:t>“</w:t>
      </w:r>
      <w:r w:rsidRPr="00613B08">
        <w:rPr>
          <w:rFonts w:ascii="Times New Roman" w:hAnsi="Times New Roman" w:cs="Times New Roman"/>
          <w:i/>
          <w:iCs/>
          <w:color w:val="FF0000"/>
          <w:sz w:val="44"/>
          <w:szCs w:val="44"/>
        </w:rPr>
        <w:t>MONTE</w:t>
      </w:r>
      <w:r w:rsidRPr="00613B08">
        <w:rPr>
          <w:rFonts w:ascii="Times New Roman" w:hAnsi="Times New Roman" w:cs="Times New Roman"/>
          <w:i/>
          <w:iCs/>
          <w:color w:val="FF0000"/>
          <w:spacing w:val="-2"/>
          <w:sz w:val="44"/>
          <w:szCs w:val="44"/>
        </w:rPr>
        <w:t>D</w:t>
      </w:r>
      <w:r w:rsidRPr="00613B08">
        <w:rPr>
          <w:rFonts w:ascii="Times New Roman" w:hAnsi="Times New Roman" w:cs="Times New Roman"/>
          <w:i/>
          <w:iCs/>
          <w:color w:val="FF0000"/>
          <w:sz w:val="44"/>
          <w:szCs w:val="44"/>
        </w:rPr>
        <w:t>ORO”</w:t>
      </w:r>
    </w:p>
    <w:p w14:paraId="19719F5A" w14:textId="77777777" w:rsidR="00556398" w:rsidRPr="00613B08" w:rsidRDefault="00556398" w:rsidP="00613B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Lines="60" w:before="144" w:after="6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it-IT"/>
        </w:rPr>
      </w:pPr>
      <w:r w:rsidRPr="00613B08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5FE8EE0" wp14:editId="31BBDF7F">
            <wp:extent cx="5248275" cy="459047"/>
            <wp:effectExtent l="0" t="0" r="0" b="0"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880" cy="46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64762" w14:textId="77777777" w:rsidR="00B0086E" w:rsidRPr="00613B08" w:rsidRDefault="00B0086E" w:rsidP="00613B08">
      <w:pPr>
        <w:pStyle w:val="Corpodeltesto1"/>
        <w:spacing w:after="120" w:line="276" w:lineRule="auto"/>
        <w:jc w:val="center"/>
        <w:rPr>
          <w:rFonts w:cs="Times New Roman"/>
          <w:b/>
          <w:bCs/>
          <w:sz w:val="20"/>
          <w:szCs w:val="20"/>
        </w:rPr>
      </w:pPr>
      <w:r w:rsidRPr="00613B08">
        <w:rPr>
          <w:rFonts w:cs="Times New Roman"/>
          <w:b/>
          <w:bCs/>
          <w:sz w:val="20"/>
          <w:szCs w:val="20"/>
        </w:rPr>
        <w:t xml:space="preserve">Ente Associato: </w:t>
      </w:r>
      <w:r w:rsidRPr="00613B08">
        <w:rPr>
          <w:rFonts w:cs="Times New Roman"/>
          <w:b/>
          <w:bCs/>
          <w:sz w:val="20"/>
          <w:szCs w:val="20"/>
        </w:rPr>
        <w:tab/>
        <w:t>Comune di ACQUAVIVA DELLE FONTI</w:t>
      </w:r>
    </w:p>
    <w:p w14:paraId="11AD5B0A" w14:textId="297B2C11" w:rsidR="00B0086E" w:rsidRPr="00613B08" w:rsidRDefault="00B0086E" w:rsidP="00613B08">
      <w:pPr>
        <w:pStyle w:val="Corpodeltesto1"/>
        <w:spacing w:after="120" w:line="276" w:lineRule="auto"/>
        <w:jc w:val="center"/>
        <w:rPr>
          <w:rFonts w:cs="Times New Roman"/>
          <w:b/>
          <w:bCs/>
          <w:sz w:val="20"/>
          <w:szCs w:val="20"/>
        </w:rPr>
      </w:pPr>
      <w:r w:rsidRPr="00613B08">
        <w:rPr>
          <w:rFonts w:cs="Times New Roman"/>
          <w:b/>
          <w:bCs/>
          <w:sz w:val="20"/>
          <w:szCs w:val="20"/>
        </w:rPr>
        <w:t>Città Metropolitana di Bari</w:t>
      </w:r>
    </w:p>
    <w:p w14:paraId="43946CD7" w14:textId="5B0BB8C8" w:rsidR="00E47B65" w:rsidRPr="00613B08" w:rsidRDefault="00E47B65" w:rsidP="00613B08">
      <w:pPr>
        <w:spacing w:before="120" w:after="120" w:line="276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13B0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ALLEGATO </w:t>
      </w:r>
      <w:r w:rsidR="00485670" w:rsidRPr="00613B08">
        <w:rPr>
          <w:rFonts w:ascii="Times New Roman" w:hAnsi="Times New Roman" w:cs="Times New Roman"/>
          <w:b/>
          <w:bCs/>
          <w:sz w:val="20"/>
          <w:szCs w:val="20"/>
          <w:u w:val="single"/>
        </w:rPr>
        <w:t>1</w:t>
      </w:r>
    </w:p>
    <w:p w14:paraId="0B956451" w14:textId="05AE38C1" w:rsidR="001E5399" w:rsidRPr="00613B08" w:rsidRDefault="00E47B65" w:rsidP="00613B08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18375798"/>
      <w:r w:rsidRPr="00613B08">
        <w:rPr>
          <w:rFonts w:ascii="Times New Roman" w:hAnsi="Times New Roman" w:cs="Times New Roman"/>
          <w:b/>
          <w:bCs/>
          <w:sz w:val="20"/>
          <w:szCs w:val="20"/>
        </w:rPr>
        <w:t xml:space="preserve">AL COMUNE DI </w:t>
      </w:r>
      <w:r w:rsidR="00B0086E" w:rsidRPr="00613B08">
        <w:rPr>
          <w:rFonts w:ascii="Times New Roman" w:hAnsi="Times New Roman" w:cs="Times New Roman"/>
          <w:b/>
          <w:bCs/>
          <w:sz w:val="20"/>
          <w:szCs w:val="20"/>
        </w:rPr>
        <w:t>ACQUAVIVA DELLE FONTI</w:t>
      </w:r>
    </w:p>
    <w:p w14:paraId="40885517" w14:textId="24DD0E98" w:rsidR="00E866A1" w:rsidRPr="00613B08" w:rsidRDefault="00B0086E" w:rsidP="00613B0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>Settore Tecnico</w:t>
      </w:r>
    </w:p>
    <w:p w14:paraId="7FFF14E3" w14:textId="0B7A8869" w:rsidR="00E47B65" w:rsidRPr="00613B08" w:rsidRDefault="00E47B65" w:rsidP="00613B0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 xml:space="preserve">Ing. </w:t>
      </w:r>
      <w:r w:rsidR="00B0086E" w:rsidRPr="00613B08">
        <w:rPr>
          <w:rFonts w:ascii="Times New Roman" w:hAnsi="Times New Roman" w:cs="Times New Roman"/>
          <w:sz w:val="20"/>
          <w:szCs w:val="20"/>
        </w:rPr>
        <w:t>Nicola Cortone</w:t>
      </w:r>
    </w:p>
    <w:bookmarkEnd w:id="0"/>
    <w:p w14:paraId="23DE8AD6" w14:textId="65F14FF9" w:rsidR="00E866A1" w:rsidRPr="00613B08" w:rsidRDefault="00E866A1" w:rsidP="00613B08">
      <w:pPr>
        <w:spacing w:before="120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D8972E" w14:textId="200614D5" w:rsidR="00592A32" w:rsidRPr="00613B08" w:rsidRDefault="00B0086E" w:rsidP="00613B08">
      <w:pPr>
        <w:tabs>
          <w:tab w:val="left" w:pos="8580"/>
        </w:tabs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_Hlk152584602"/>
      <w:r w:rsidRPr="00613B08">
        <w:rPr>
          <w:rFonts w:ascii="Times New Roman" w:hAnsi="Times New Roman" w:cs="Times New Roman"/>
          <w:b/>
          <w:bCs/>
          <w:sz w:val="20"/>
          <w:szCs w:val="20"/>
        </w:rPr>
        <w:t xml:space="preserve">AVVISO PUBBLICO DI INTERPELLO </w:t>
      </w:r>
      <w:r w:rsidR="00592A32" w:rsidRPr="00613B08">
        <w:rPr>
          <w:rFonts w:ascii="Times New Roman" w:hAnsi="Times New Roman" w:cs="Times New Roman"/>
          <w:b/>
          <w:bCs/>
          <w:sz w:val="20"/>
          <w:szCs w:val="20"/>
        </w:rPr>
        <w:t xml:space="preserve">AI FINI DELL’ACQUISIZIONE DELLA DISPONIBILITÀ </w:t>
      </w:r>
      <w:bookmarkStart w:id="2" w:name="_Hlk142044164"/>
      <w:r w:rsidR="00592A32" w:rsidRPr="00613B08">
        <w:rPr>
          <w:rFonts w:ascii="Times New Roman" w:hAnsi="Times New Roman" w:cs="Times New Roman"/>
          <w:b/>
          <w:bCs/>
          <w:sz w:val="20"/>
          <w:szCs w:val="20"/>
        </w:rPr>
        <w:t xml:space="preserve">DI </w:t>
      </w:r>
      <w:r w:rsidR="00592A32" w:rsidRPr="00613B0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DIPENDENTI DI AMMINISTRAZIONI AGGIUDICATRICI </w:t>
      </w:r>
      <w:r w:rsidR="00592A32" w:rsidRPr="00613B08">
        <w:rPr>
          <w:rFonts w:ascii="Times New Roman" w:hAnsi="Times New Roman" w:cs="Times New Roman"/>
          <w:b/>
          <w:bCs/>
          <w:sz w:val="20"/>
          <w:szCs w:val="20"/>
        </w:rPr>
        <w:t xml:space="preserve">EX ART. 116 COMMA 4 DEL D.LGS. N.36/2023, PER L'AFFIDAMENTO DELL'INCARICO DI </w:t>
      </w:r>
      <w:r w:rsidR="00592A32" w:rsidRPr="00613B0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COLLAUDO </w:t>
      </w:r>
      <w:r w:rsidR="00BF65A9" w:rsidRPr="00613B0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STATICO E </w:t>
      </w:r>
      <w:r w:rsidR="00592A32" w:rsidRPr="00613B08">
        <w:rPr>
          <w:rFonts w:ascii="Times New Roman" w:hAnsi="Times New Roman" w:cs="Times New Roman"/>
          <w:b/>
          <w:bCs/>
          <w:sz w:val="20"/>
          <w:szCs w:val="20"/>
          <w:u w:val="single"/>
        </w:rPr>
        <w:t>TECNICO-AMMINISTRATIVO</w:t>
      </w:r>
      <w:r w:rsidR="00592A32" w:rsidRPr="00613B08">
        <w:rPr>
          <w:rFonts w:ascii="Times New Roman" w:hAnsi="Times New Roman" w:cs="Times New Roman"/>
          <w:b/>
          <w:bCs/>
          <w:sz w:val="20"/>
          <w:szCs w:val="20"/>
        </w:rPr>
        <w:t xml:space="preserve"> IN CORSO D’OPERA E FINALE DELL’OPERA </w:t>
      </w:r>
      <w:r w:rsidR="00BF65A9" w:rsidRPr="00613B08">
        <w:rPr>
          <w:rFonts w:ascii="Times New Roman" w:hAnsi="Times New Roman" w:cs="Times New Roman"/>
          <w:b/>
          <w:bCs/>
          <w:sz w:val="20"/>
          <w:szCs w:val="20"/>
        </w:rPr>
        <w:t>PNRR - M5C2 Investimento 2.1 - ACCORDO QUADRO per l’esecuzione dei lavori relativi all'intervento di "Consolidamento e Restauro Conservativo Palazzo Comunale De Mari" - CUP: C45F21000350001</w:t>
      </w:r>
    </w:p>
    <w:bookmarkEnd w:id="1"/>
    <w:bookmarkEnd w:id="2"/>
    <w:p w14:paraId="018F49FF" w14:textId="77777777" w:rsidR="001D7503" w:rsidRPr="00613B08" w:rsidRDefault="001D7503" w:rsidP="00613B08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2A313D" w14:textId="77777777" w:rsidR="00485670" w:rsidRPr="00613B08" w:rsidRDefault="00485670" w:rsidP="00613B08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3B08">
        <w:rPr>
          <w:rFonts w:ascii="Times New Roman" w:hAnsi="Times New Roman" w:cs="Times New Roman"/>
          <w:b/>
          <w:bCs/>
          <w:sz w:val="20"/>
          <w:szCs w:val="20"/>
        </w:rPr>
        <w:t>ISTANZA DI MANIFESTAZIONE D’INTERESSE E DICHIARAZIONE</w:t>
      </w:r>
    </w:p>
    <w:p w14:paraId="6EAFF628" w14:textId="77777777" w:rsidR="00485670" w:rsidRPr="00613B08" w:rsidRDefault="00485670" w:rsidP="00613B08">
      <w:pPr>
        <w:pStyle w:val="Standard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834641" w14:textId="77777777" w:rsidR="00485670" w:rsidRPr="00613B08" w:rsidRDefault="00485670" w:rsidP="00613B08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 xml:space="preserve">_l_ </w:t>
      </w:r>
      <w:proofErr w:type="spellStart"/>
      <w:r w:rsidRPr="00613B08">
        <w:rPr>
          <w:rFonts w:ascii="Times New Roman" w:hAnsi="Times New Roman" w:cs="Times New Roman"/>
          <w:sz w:val="20"/>
          <w:szCs w:val="20"/>
        </w:rPr>
        <w:t>sottoscritt</w:t>
      </w:r>
      <w:proofErr w:type="spellEnd"/>
      <w:r w:rsidRPr="00613B08">
        <w:rPr>
          <w:rFonts w:ascii="Times New Roman" w:hAnsi="Times New Roman" w:cs="Times New Roman"/>
          <w:sz w:val="20"/>
          <w:szCs w:val="20"/>
        </w:rPr>
        <w:t xml:space="preserve">_ </w:t>
      </w:r>
      <w:r w:rsidRPr="00613B08">
        <w:rPr>
          <w:rFonts w:ascii="Times New Roman" w:hAnsi="Times New Roman" w:cs="Times New Roman"/>
          <w:i/>
          <w:iCs/>
          <w:sz w:val="20"/>
          <w:szCs w:val="20"/>
        </w:rPr>
        <w:t>COGNOME</w:t>
      </w:r>
      <w:r w:rsidRPr="00613B08">
        <w:rPr>
          <w:rFonts w:ascii="Times New Roman" w:hAnsi="Times New Roman" w:cs="Times New Roman"/>
          <w:sz w:val="20"/>
          <w:szCs w:val="20"/>
        </w:rPr>
        <w:t xml:space="preserve"> ________________________</w:t>
      </w:r>
      <w:r w:rsidRPr="00613B08">
        <w:rPr>
          <w:rFonts w:ascii="Times New Roman" w:hAnsi="Times New Roman" w:cs="Times New Roman"/>
          <w:i/>
          <w:iCs/>
          <w:sz w:val="20"/>
          <w:szCs w:val="20"/>
        </w:rPr>
        <w:t>NOME</w:t>
      </w:r>
      <w:r w:rsidRPr="00613B08">
        <w:rPr>
          <w:rFonts w:ascii="Times New Roman" w:hAnsi="Times New Roman" w:cs="Times New Roman"/>
          <w:sz w:val="20"/>
          <w:szCs w:val="20"/>
        </w:rPr>
        <w:t xml:space="preserve"> __________________________</w:t>
      </w:r>
    </w:p>
    <w:p w14:paraId="1A2B10D8" w14:textId="77777777" w:rsidR="00485670" w:rsidRPr="00613B08" w:rsidRDefault="00485670" w:rsidP="00613B08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13B08">
        <w:rPr>
          <w:rFonts w:ascii="Times New Roman" w:hAnsi="Times New Roman" w:cs="Times New Roman"/>
          <w:sz w:val="20"/>
          <w:szCs w:val="20"/>
        </w:rPr>
        <w:t>Nat</w:t>
      </w:r>
      <w:proofErr w:type="spellEnd"/>
      <w:r w:rsidRPr="00613B08">
        <w:rPr>
          <w:rFonts w:ascii="Times New Roman" w:hAnsi="Times New Roman" w:cs="Times New Roman"/>
          <w:sz w:val="20"/>
          <w:szCs w:val="20"/>
        </w:rPr>
        <w:t>_ a ____________________ (prov. _____) il _______________residente in___________________________________ (prov. _____)</w:t>
      </w:r>
    </w:p>
    <w:p w14:paraId="0131F13C" w14:textId="77777777" w:rsidR="00485670" w:rsidRPr="00613B08" w:rsidRDefault="00485670" w:rsidP="00613B08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 xml:space="preserve">CAP_____________ </w:t>
      </w:r>
      <w:proofErr w:type="spellStart"/>
      <w:r w:rsidRPr="00613B08">
        <w:rPr>
          <w:rFonts w:ascii="Times New Roman" w:hAnsi="Times New Roman" w:cs="Times New Roman"/>
          <w:sz w:val="20"/>
          <w:szCs w:val="20"/>
        </w:rPr>
        <w:t>via_________________________________________Dipendente</w:t>
      </w:r>
      <w:proofErr w:type="spellEnd"/>
      <w:r w:rsidRPr="00613B08">
        <w:rPr>
          <w:rFonts w:ascii="Times New Roman" w:hAnsi="Times New Roman" w:cs="Times New Roman"/>
          <w:sz w:val="20"/>
          <w:szCs w:val="20"/>
        </w:rPr>
        <w:t xml:space="preserve"> del ________________________________________________________________________________</w:t>
      </w:r>
    </w:p>
    <w:p w14:paraId="74003833" w14:textId="77777777" w:rsidR="00485670" w:rsidRPr="00613B08" w:rsidRDefault="00485670" w:rsidP="00613B08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>Codice Fiscale _________________________ PEC: __________________________________</w:t>
      </w:r>
    </w:p>
    <w:p w14:paraId="4778FF94" w14:textId="77777777" w:rsidR="00485670" w:rsidRPr="00613B08" w:rsidRDefault="00485670" w:rsidP="00613B08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13B0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613B08">
        <w:rPr>
          <w:rFonts w:ascii="Times New Roman" w:hAnsi="Times New Roman" w:cs="Times New Roman"/>
          <w:sz w:val="20"/>
          <w:szCs w:val="20"/>
        </w:rPr>
        <w:t xml:space="preserve"> ___________________</w:t>
      </w:r>
    </w:p>
    <w:p w14:paraId="07F1AA4F" w14:textId="77777777" w:rsidR="00485670" w:rsidRPr="00613B08" w:rsidRDefault="00485670" w:rsidP="00613B08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1F4E7F" w14:textId="77777777" w:rsidR="00485670" w:rsidRPr="00613B08" w:rsidRDefault="00485670" w:rsidP="00613B08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3B08">
        <w:rPr>
          <w:rFonts w:ascii="Times New Roman" w:hAnsi="Times New Roman" w:cs="Times New Roman"/>
          <w:b/>
          <w:bCs/>
          <w:sz w:val="20"/>
          <w:szCs w:val="20"/>
        </w:rPr>
        <w:t>C H I E D E</w:t>
      </w:r>
    </w:p>
    <w:p w14:paraId="15134803" w14:textId="77777777" w:rsidR="00485670" w:rsidRPr="00613B08" w:rsidRDefault="00485670" w:rsidP="00613B08">
      <w:pPr>
        <w:pStyle w:val="Standard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BE67D2" w14:textId="77777777" w:rsidR="00485670" w:rsidRPr="00613B08" w:rsidRDefault="00485670" w:rsidP="00613B0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 xml:space="preserve">di partecipare alla procedura in epigrafe, riservata a dipendenti di pubbliche amministrazioni, per l’acquisizione di manifestazioni di interesse per il conferimento ai sensi dell’art. 116, comma 4, del </w:t>
      </w:r>
      <w:proofErr w:type="spellStart"/>
      <w:r w:rsidRPr="00613B08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613B08">
        <w:rPr>
          <w:rFonts w:ascii="Times New Roman" w:hAnsi="Times New Roman" w:cs="Times New Roman"/>
          <w:sz w:val="20"/>
          <w:szCs w:val="20"/>
        </w:rPr>
        <w:t xml:space="preserve"> n. 36/2023 di un incarico, per il collaudo in corso d'opera e finale tecnico amministrativo, statico delle strutture e tecnico funzionale degli impianti relativo ai lavori di “COMPLETAMENTO DELL’OPERA INCOMPIUTA DEL PALAZZETTO DELLO SPORT DI VIA PROCACCIA” – CUP C69J21015350001.</w:t>
      </w:r>
    </w:p>
    <w:p w14:paraId="66A196C3" w14:textId="77777777" w:rsidR="00485670" w:rsidRPr="00613B08" w:rsidRDefault="00485670" w:rsidP="00613B08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21AEE0" w14:textId="77777777" w:rsidR="00485670" w:rsidRPr="00613B08" w:rsidRDefault="00485670" w:rsidP="00613B08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>A tal fine, ai sensi degli articoli 46 e 47 del D.P.R. 28 Dicembre 2000 n. 445, consapevole delle sanzioni penali, nel caso di dichiarazioni non veritiere, di formazione o uso di atti falsi, richiamate dall’art. 76 del D.P.R. 445 del 28 dicembre 2000;</w:t>
      </w:r>
    </w:p>
    <w:p w14:paraId="073EA0C5" w14:textId="77777777" w:rsidR="00485670" w:rsidRPr="00613B08" w:rsidRDefault="00485670" w:rsidP="00613B08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A8E4C93" w14:textId="77777777" w:rsidR="003D3D99" w:rsidRPr="00613B08" w:rsidRDefault="003D3D99" w:rsidP="00613B08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AA4D6F" w14:textId="75564B29" w:rsidR="00485670" w:rsidRPr="00613B08" w:rsidRDefault="00485670" w:rsidP="00613B08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3B08">
        <w:rPr>
          <w:rFonts w:ascii="Times New Roman" w:hAnsi="Times New Roman" w:cs="Times New Roman"/>
          <w:b/>
          <w:bCs/>
          <w:sz w:val="20"/>
          <w:szCs w:val="20"/>
        </w:rPr>
        <w:lastRenderedPageBreak/>
        <w:t>D I C H I A R A</w:t>
      </w:r>
    </w:p>
    <w:p w14:paraId="086940B8" w14:textId="77777777" w:rsidR="00485670" w:rsidRPr="00613B08" w:rsidRDefault="00485670" w:rsidP="00613B08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8E47875" w14:textId="77777777" w:rsidR="00485670" w:rsidRPr="00613B08" w:rsidRDefault="00485670" w:rsidP="00613B08">
      <w:pPr>
        <w:pStyle w:val="Standard"/>
        <w:numPr>
          <w:ilvl w:val="0"/>
          <w:numId w:val="7"/>
        </w:numPr>
        <w:spacing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 xml:space="preserve">di essere in possesso di tutti i requisiti di ordine generale di cui all'Art. 94-95-98 del </w:t>
      </w:r>
      <w:proofErr w:type="spellStart"/>
      <w:r w:rsidRPr="00613B08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613B08">
        <w:rPr>
          <w:rFonts w:ascii="Times New Roman" w:hAnsi="Times New Roman" w:cs="Times New Roman"/>
          <w:sz w:val="20"/>
          <w:szCs w:val="20"/>
        </w:rPr>
        <w:t xml:space="preserve"> n. 36/2023;</w:t>
      </w:r>
    </w:p>
    <w:p w14:paraId="7FEE0162" w14:textId="77777777" w:rsidR="00485670" w:rsidRPr="00613B08" w:rsidRDefault="00485670" w:rsidP="00613B08">
      <w:pPr>
        <w:pStyle w:val="Standard"/>
        <w:spacing w:line="276" w:lineRule="auto"/>
        <w:ind w:hanging="283"/>
        <w:rPr>
          <w:rFonts w:ascii="Times New Roman" w:hAnsi="Times New Roman" w:cs="Times New Roman"/>
          <w:sz w:val="20"/>
          <w:szCs w:val="20"/>
        </w:rPr>
      </w:pPr>
    </w:p>
    <w:p w14:paraId="68B8077B" w14:textId="77777777" w:rsidR="00485670" w:rsidRPr="00613B08" w:rsidRDefault="00485670" w:rsidP="00613B08">
      <w:pPr>
        <w:pStyle w:val="Standard"/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>di essere tecnico dipendente con contratto a tempo indeterminato/parziale (in quest’ultimo caso indicare la relativa percentuale) della seguente Pubblica Amministrazione _____________________, a decorrere dal _____________________ o di essere tecnico dipendente con contratto a tempo determinato con contratto di almeno 24 mesi/parziale (in quest’ultimo caso indicare la relativa percentuale) della seguente Pubblica Amministrazione _____________________, a decorrere dal _____________________</w:t>
      </w:r>
    </w:p>
    <w:p w14:paraId="7703F5B0" w14:textId="77777777" w:rsidR="00485670" w:rsidRPr="00613B08" w:rsidRDefault="00485670" w:rsidP="00613B08">
      <w:pPr>
        <w:pStyle w:val="Standard"/>
        <w:spacing w:line="276" w:lineRule="auto"/>
        <w:ind w:hanging="283"/>
        <w:jc w:val="both"/>
        <w:rPr>
          <w:rFonts w:ascii="Times New Roman" w:hAnsi="Times New Roman" w:cs="Times New Roman"/>
          <w:sz w:val="20"/>
          <w:szCs w:val="20"/>
        </w:rPr>
      </w:pPr>
    </w:p>
    <w:p w14:paraId="6DF55260" w14:textId="77777777" w:rsidR="00485670" w:rsidRPr="00613B08" w:rsidRDefault="00485670" w:rsidP="00613B08">
      <w:pPr>
        <w:pStyle w:val="Standard"/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>di essere in possesso del diploma di laurea magistrale o laurea conseguita ai sensi del vecchio ordinamento in Ingegneria o Architettura conseguito presso l’Università di _________________________________ in data __________________;</w:t>
      </w:r>
    </w:p>
    <w:p w14:paraId="77662D60" w14:textId="77777777" w:rsidR="00485670" w:rsidRPr="00613B08" w:rsidRDefault="00485670" w:rsidP="00613B08">
      <w:pPr>
        <w:pStyle w:val="Standard"/>
        <w:spacing w:line="276" w:lineRule="auto"/>
        <w:ind w:hanging="283"/>
        <w:jc w:val="both"/>
        <w:rPr>
          <w:rFonts w:ascii="Times New Roman" w:hAnsi="Times New Roman" w:cs="Times New Roman"/>
          <w:sz w:val="20"/>
          <w:szCs w:val="20"/>
        </w:rPr>
      </w:pPr>
    </w:p>
    <w:p w14:paraId="25E7A97F" w14:textId="77777777" w:rsidR="00485670" w:rsidRPr="00613B08" w:rsidRDefault="00485670" w:rsidP="00613B08">
      <w:pPr>
        <w:pStyle w:val="Standard"/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>di essere in possesso dell’abilitazione all’esercizio della professione di ______________ rilasciata da ________________________________ in data______________;</w:t>
      </w:r>
    </w:p>
    <w:p w14:paraId="435E3D16" w14:textId="77777777" w:rsidR="00485670" w:rsidRPr="00613B08" w:rsidRDefault="00485670" w:rsidP="00613B08">
      <w:pPr>
        <w:pStyle w:val="Standard"/>
        <w:spacing w:line="276" w:lineRule="auto"/>
        <w:ind w:hanging="283"/>
        <w:jc w:val="both"/>
        <w:rPr>
          <w:rFonts w:ascii="Times New Roman" w:hAnsi="Times New Roman" w:cs="Times New Roman"/>
          <w:sz w:val="20"/>
          <w:szCs w:val="20"/>
        </w:rPr>
      </w:pPr>
    </w:p>
    <w:p w14:paraId="115A4791" w14:textId="77777777" w:rsidR="00485670" w:rsidRPr="00613B08" w:rsidRDefault="00485670" w:rsidP="00613B08">
      <w:pPr>
        <w:pStyle w:val="Standard"/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>di possedere gli idonei requisiti professionali necessari allo svolgimento dell’incarico;</w:t>
      </w:r>
    </w:p>
    <w:p w14:paraId="4F783F98" w14:textId="77777777" w:rsidR="00485670" w:rsidRPr="00613B08" w:rsidRDefault="00485670" w:rsidP="00613B08">
      <w:pPr>
        <w:pStyle w:val="Standard"/>
        <w:spacing w:line="276" w:lineRule="auto"/>
        <w:ind w:hanging="283"/>
        <w:jc w:val="both"/>
        <w:rPr>
          <w:rFonts w:ascii="Times New Roman" w:hAnsi="Times New Roman" w:cs="Times New Roman"/>
          <w:sz w:val="20"/>
          <w:szCs w:val="20"/>
        </w:rPr>
      </w:pPr>
    </w:p>
    <w:p w14:paraId="532C93B8" w14:textId="77777777" w:rsidR="00485670" w:rsidRPr="00613B08" w:rsidRDefault="00485670" w:rsidP="00613B08">
      <w:pPr>
        <w:pStyle w:val="Standard"/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>di possedere adeguata esperienza professionale maturata nell’attività (progettazione, direzione, lavori, collaudo, ricoprimento del ruolo di RUP) relativa a lavori pubblici analoghi a quelli oggetto dell’incarico;</w:t>
      </w:r>
    </w:p>
    <w:p w14:paraId="702BCA17" w14:textId="77777777" w:rsidR="00485670" w:rsidRPr="00613B08" w:rsidRDefault="00485670" w:rsidP="00613B08">
      <w:pPr>
        <w:pStyle w:val="Standard"/>
        <w:spacing w:line="276" w:lineRule="auto"/>
        <w:ind w:hanging="283"/>
        <w:jc w:val="both"/>
        <w:rPr>
          <w:rFonts w:ascii="Times New Roman" w:hAnsi="Times New Roman" w:cs="Times New Roman"/>
          <w:sz w:val="20"/>
          <w:szCs w:val="20"/>
        </w:rPr>
      </w:pPr>
    </w:p>
    <w:p w14:paraId="5AF4C2CC" w14:textId="77777777" w:rsidR="00485670" w:rsidRPr="00613B08" w:rsidRDefault="00485670" w:rsidP="00613B08">
      <w:pPr>
        <w:pStyle w:val="Standard"/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 xml:space="preserve">di non trovarsi in alcuna delle situazioni di incompatibilità indicate nell’art. 116, comma 6, del </w:t>
      </w:r>
      <w:proofErr w:type="spellStart"/>
      <w:r w:rsidRPr="00613B08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613B08">
        <w:rPr>
          <w:rFonts w:ascii="Times New Roman" w:hAnsi="Times New Roman" w:cs="Times New Roman"/>
          <w:sz w:val="20"/>
          <w:szCs w:val="20"/>
        </w:rPr>
        <w:t xml:space="preserve"> n. 36/2023;</w:t>
      </w:r>
    </w:p>
    <w:p w14:paraId="7AE2026B" w14:textId="77777777" w:rsidR="00485670" w:rsidRPr="00613B08" w:rsidRDefault="00485670" w:rsidP="00613B08">
      <w:pPr>
        <w:pStyle w:val="Standard"/>
        <w:spacing w:line="276" w:lineRule="auto"/>
        <w:ind w:hanging="283"/>
        <w:jc w:val="both"/>
        <w:rPr>
          <w:rFonts w:ascii="Times New Roman" w:hAnsi="Times New Roman" w:cs="Times New Roman"/>
          <w:sz w:val="20"/>
          <w:szCs w:val="20"/>
        </w:rPr>
      </w:pPr>
    </w:p>
    <w:p w14:paraId="4B83BBCE" w14:textId="77777777" w:rsidR="00485670" w:rsidRPr="00613B08" w:rsidRDefault="00485670" w:rsidP="00613B08">
      <w:pPr>
        <w:pStyle w:val="Standard"/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>non aver avuto rapporti di lavoro autonomo o subordinato con l’esecutore o con i subappaltatori dei lavori da collaudare;</w:t>
      </w:r>
    </w:p>
    <w:p w14:paraId="17C8AE45" w14:textId="77777777" w:rsidR="00485670" w:rsidRPr="00613B08" w:rsidRDefault="00485670" w:rsidP="00613B08">
      <w:pPr>
        <w:pStyle w:val="Standard"/>
        <w:spacing w:line="276" w:lineRule="auto"/>
        <w:ind w:hanging="283"/>
        <w:jc w:val="both"/>
        <w:rPr>
          <w:rFonts w:ascii="Times New Roman" w:hAnsi="Times New Roman" w:cs="Times New Roman"/>
          <w:sz w:val="20"/>
          <w:szCs w:val="20"/>
        </w:rPr>
      </w:pPr>
    </w:p>
    <w:p w14:paraId="08D25E24" w14:textId="77777777" w:rsidR="00485670" w:rsidRPr="00613B08" w:rsidRDefault="00485670" w:rsidP="00613B08">
      <w:pPr>
        <w:pStyle w:val="Standard"/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>non svolgere o aver svolto attività di controllo, progettazione, approvazione, autorizzazione, vigilanza o direzione dei lavori da collaudare;</w:t>
      </w:r>
    </w:p>
    <w:p w14:paraId="09725316" w14:textId="77777777" w:rsidR="00485670" w:rsidRPr="00613B08" w:rsidRDefault="00485670" w:rsidP="00613B08">
      <w:pPr>
        <w:pStyle w:val="Standard"/>
        <w:spacing w:line="276" w:lineRule="auto"/>
        <w:ind w:hanging="283"/>
        <w:jc w:val="both"/>
        <w:rPr>
          <w:rFonts w:ascii="Times New Roman" w:hAnsi="Times New Roman" w:cs="Times New Roman"/>
          <w:sz w:val="20"/>
          <w:szCs w:val="20"/>
        </w:rPr>
      </w:pPr>
    </w:p>
    <w:p w14:paraId="01EA3BD4" w14:textId="77777777" w:rsidR="00485670" w:rsidRPr="00613B08" w:rsidRDefault="00485670" w:rsidP="00613B08">
      <w:pPr>
        <w:pStyle w:val="Standard"/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>non appartenere a strutture o articolazioni organizzative comunque denominate di organismi con funzioni di vigilanza o di controllo nei riguardi dei lavori da collaudare;</w:t>
      </w:r>
    </w:p>
    <w:p w14:paraId="1205D669" w14:textId="77777777" w:rsidR="00485670" w:rsidRPr="00613B08" w:rsidRDefault="00485670" w:rsidP="00613B08">
      <w:pPr>
        <w:pStyle w:val="Standard"/>
        <w:spacing w:line="276" w:lineRule="auto"/>
        <w:ind w:hanging="283"/>
        <w:jc w:val="both"/>
        <w:rPr>
          <w:rFonts w:ascii="Times New Roman" w:hAnsi="Times New Roman" w:cs="Times New Roman"/>
          <w:sz w:val="20"/>
          <w:szCs w:val="20"/>
        </w:rPr>
      </w:pPr>
    </w:p>
    <w:p w14:paraId="04FF3BF0" w14:textId="77777777" w:rsidR="00485670" w:rsidRPr="00613B08" w:rsidRDefault="00485670" w:rsidP="00613B08">
      <w:pPr>
        <w:pStyle w:val="Standard"/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>di essere immediatamente disponibile all'immediato avvio dell'incarico e di accettare tutte le condizioni previste nella bozza di disciplinare d'incarico allegata all'avviso di manifestazione d'interesse;</w:t>
      </w:r>
    </w:p>
    <w:p w14:paraId="4EAB1CBC" w14:textId="77777777" w:rsidR="00485670" w:rsidRPr="00613B08" w:rsidRDefault="00485670" w:rsidP="00613B08">
      <w:pPr>
        <w:pStyle w:val="Standard"/>
        <w:spacing w:line="276" w:lineRule="auto"/>
        <w:ind w:hanging="283"/>
        <w:jc w:val="both"/>
        <w:rPr>
          <w:rFonts w:ascii="Times New Roman" w:hAnsi="Times New Roman" w:cs="Times New Roman"/>
          <w:sz w:val="20"/>
          <w:szCs w:val="20"/>
        </w:rPr>
      </w:pPr>
    </w:p>
    <w:p w14:paraId="157A3B21" w14:textId="77777777" w:rsidR="00485670" w:rsidRPr="00613B08" w:rsidRDefault="00485670" w:rsidP="00613B08">
      <w:pPr>
        <w:pStyle w:val="Standard"/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>autorizza l’ufficio tecnico del Comune di Monopoli ad effettuare tutte le comunicazioni relative al presente avviso all’indirizzo di posta elettronica certificata PEC indicato;</w:t>
      </w:r>
    </w:p>
    <w:p w14:paraId="0D3B2ADF" w14:textId="77777777" w:rsidR="00485670" w:rsidRPr="00613B08" w:rsidRDefault="00485670" w:rsidP="00613B08">
      <w:pPr>
        <w:pStyle w:val="Standard"/>
        <w:spacing w:line="276" w:lineRule="auto"/>
        <w:ind w:hanging="283"/>
        <w:jc w:val="both"/>
        <w:rPr>
          <w:rFonts w:ascii="Times New Roman" w:hAnsi="Times New Roman" w:cs="Times New Roman"/>
          <w:sz w:val="20"/>
          <w:szCs w:val="20"/>
        </w:rPr>
      </w:pPr>
    </w:p>
    <w:p w14:paraId="31E8643C" w14:textId="77777777" w:rsidR="00485670" w:rsidRPr="00613B08" w:rsidRDefault="00485670" w:rsidP="00613B08">
      <w:pPr>
        <w:pStyle w:val="Standard"/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>autorizza il trattamento dei propri dati personali ai fini della presente procedura;</w:t>
      </w:r>
    </w:p>
    <w:p w14:paraId="3B5A269E" w14:textId="77777777" w:rsidR="00485670" w:rsidRPr="00613B08" w:rsidRDefault="00485670" w:rsidP="00613B08">
      <w:pPr>
        <w:pStyle w:val="Standard"/>
        <w:spacing w:line="276" w:lineRule="auto"/>
        <w:ind w:hanging="283"/>
        <w:jc w:val="both"/>
        <w:rPr>
          <w:rFonts w:ascii="Times New Roman" w:hAnsi="Times New Roman" w:cs="Times New Roman"/>
          <w:sz w:val="20"/>
          <w:szCs w:val="20"/>
        </w:rPr>
      </w:pPr>
    </w:p>
    <w:p w14:paraId="0C88468E" w14:textId="77777777" w:rsidR="00485670" w:rsidRPr="00613B08" w:rsidRDefault="00485670" w:rsidP="00613B08">
      <w:pPr>
        <w:pStyle w:val="Standard"/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>di impegnarsi a produrre, prima dell'accettazione dell'incarico, dichiarazione sostitutiva ai sensi degli articoli 46 e 47 del DPR n.445/2000, attestante l'assenza di qualunque tipo di rapporto con i titolari, gli amministratoti, i soci e i dipendenti degli operatori economici/professionisti partecipanti alla procedura;</w:t>
      </w:r>
    </w:p>
    <w:p w14:paraId="6307702E" w14:textId="77777777" w:rsidR="00485670" w:rsidRPr="00613B08" w:rsidRDefault="00485670" w:rsidP="00613B08">
      <w:pPr>
        <w:pStyle w:val="Paragrafoelenco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F677033" w14:textId="77777777" w:rsidR="00485670" w:rsidRPr="00613B08" w:rsidRDefault="00485670" w:rsidP="00613B08">
      <w:pPr>
        <w:pStyle w:val="Standard"/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>di impegnarsi a produrre, prima dell'accettazione dell'incarico, dichiarazione sostitutiva ai sensi degli articoli 46 e 47 del DPR n.445/2000, attestante l'assenza un interesse finanziario, economico o altro interesse personale che può essere percepito come una minaccia alla loro imparzialità e indipendenza nel contesto della procedura di gara;</w:t>
      </w:r>
    </w:p>
    <w:p w14:paraId="2E48260D" w14:textId="77777777" w:rsidR="00485670" w:rsidRPr="00613B08" w:rsidRDefault="00485670" w:rsidP="00613B08">
      <w:pPr>
        <w:pStyle w:val="Paragrafoelenco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0E88C2D" w14:textId="77777777" w:rsidR="00485670" w:rsidRPr="00613B08" w:rsidRDefault="00485670" w:rsidP="00613B08">
      <w:pPr>
        <w:pStyle w:val="Standard"/>
        <w:numPr>
          <w:ilvl w:val="0"/>
          <w:numId w:val="7"/>
        </w:num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 xml:space="preserve">di impegnarsi a presentare, prima della nomina, la autorizzazione dell’Amministrazione di appartenenza ad espletare </w:t>
      </w:r>
      <w:r w:rsidRPr="00613B08">
        <w:rPr>
          <w:rFonts w:ascii="Times New Roman" w:hAnsi="Times New Roman" w:cs="Times New Roman"/>
          <w:sz w:val="20"/>
          <w:szCs w:val="20"/>
        </w:rPr>
        <w:lastRenderedPageBreak/>
        <w:t xml:space="preserve">l’incarico in oggetto (autorizzazione ex art. 53 del TU 165/2001 e </w:t>
      </w:r>
      <w:proofErr w:type="spellStart"/>
      <w:r w:rsidRPr="00613B08">
        <w:rPr>
          <w:rFonts w:ascii="Times New Roman" w:hAnsi="Times New Roman" w:cs="Times New Roman"/>
          <w:sz w:val="20"/>
          <w:szCs w:val="20"/>
        </w:rPr>
        <w:t>smi</w:t>
      </w:r>
      <w:proofErr w:type="spellEnd"/>
      <w:r w:rsidRPr="00613B08">
        <w:rPr>
          <w:rFonts w:ascii="Times New Roman" w:hAnsi="Times New Roman" w:cs="Times New Roman"/>
          <w:sz w:val="20"/>
          <w:szCs w:val="20"/>
        </w:rPr>
        <w:t>)</w:t>
      </w:r>
    </w:p>
    <w:p w14:paraId="145670D1" w14:textId="77777777" w:rsidR="00485670" w:rsidRPr="00613B08" w:rsidRDefault="00485670" w:rsidP="00613B08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332CCEE" w14:textId="77777777" w:rsidR="00485670" w:rsidRPr="00613B08" w:rsidRDefault="00485670" w:rsidP="00613B08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EEC997B" w14:textId="77777777" w:rsidR="00485670" w:rsidRPr="00613B08" w:rsidRDefault="00485670" w:rsidP="00613B08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>Allega alla presente:</w:t>
      </w:r>
    </w:p>
    <w:p w14:paraId="35C8E76A" w14:textId="77777777" w:rsidR="00485670" w:rsidRPr="00613B08" w:rsidRDefault="00485670" w:rsidP="00613B08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>- copia documento di identità in corso di validità;</w:t>
      </w:r>
    </w:p>
    <w:p w14:paraId="77629E47" w14:textId="77777777" w:rsidR="00485670" w:rsidRPr="00613B08" w:rsidRDefault="00485670" w:rsidP="00613B08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>- curriculum formativo e professionale firmato.</w:t>
      </w:r>
    </w:p>
    <w:p w14:paraId="1D5F02A8" w14:textId="77777777" w:rsidR="00485670" w:rsidRPr="00613B08" w:rsidRDefault="00485670" w:rsidP="00613B08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0F59A0E" w14:textId="77777777" w:rsidR="00485670" w:rsidRPr="00613B08" w:rsidRDefault="00485670" w:rsidP="00613B08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923FFAD" w14:textId="77777777" w:rsidR="00485670" w:rsidRPr="00613B08" w:rsidRDefault="00485670" w:rsidP="00613B08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5145B9B" w14:textId="77777777" w:rsidR="00485670" w:rsidRPr="00613B08" w:rsidRDefault="00485670" w:rsidP="00613B08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90AEEEB" w14:textId="77777777" w:rsidR="00485670" w:rsidRPr="00613B08" w:rsidRDefault="00485670" w:rsidP="00613B08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37CB49E" w14:textId="77777777" w:rsidR="00485670" w:rsidRPr="00613B08" w:rsidRDefault="00485670" w:rsidP="00613B08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613B08">
        <w:rPr>
          <w:rFonts w:ascii="Times New Roman" w:hAnsi="Times New Roman" w:cs="Times New Roman"/>
          <w:sz w:val="20"/>
          <w:szCs w:val="20"/>
        </w:rPr>
        <w:t xml:space="preserve">Data _______________               </w:t>
      </w:r>
      <w:r w:rsidRPr="00613B08">
        <w:rPr>
          <w:rFonts w:ascii="Times New Roman" w:hAnsi="Times New Roman" w:cs="Times New Roman"/>
          <w:sz w:val="20"/>
          <w:szCs w:val="20"/>
        </w:rPr>
        <w:tab/>
      </w:r>
      <w:r w:rsidRPr="00613B08">
        <w:rPr>
          <w:rFonts w:ascii="Times New Roman" w:hAnsi="Times New Roman" w:cs="Times New Roman"/>
          <w:sz w:val="20"/>
          <w:szCs w:val="20"/>
        </w:rPr>
        <w:tab/>
        <w:t xml:space="preserve">     Firma            _______________________________</w:t>
      </w:r>
    </w:p>
    <w:p w14:paraId="3563F23B" w14:textId="0C676213" w:rsidR="00061381" w:rsidRPr="00613B08" w:rsidRDefault="00061381" w:rsidP="00613B08">
      <w:pPr>
        <w:spacing w:before="120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061381" w:rsidRPr="00613B08" w:rsidSect="00485670">
      <w:headerReference w:type="default" r:id="rId8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BDE8" w14:textId="77777777" w:rsidR="00E81121" w:rsidRDefault="00E81121" w:rsidP="00A33485">
      <w:pPr>
        <w:spacing w:after="0" w:line="240" w:lineRule="auto"/>
      </w:pPr>
      <w:r>
        <w:separator/>
      </w:r>
    </w:p>
  </w:endnote>
  <w:endnote w:type="continuationSeparator" w:id="0">
    <w:p w14:paraId="323AD543" w14:textId="77777777" w:rsidR="00E81121" w:rsidRDefault="00E81121" w:rsidP="00A3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FED9" w14:textId="77777777" w:rsidR="00E81121" w:rsidRDefault="00E81121" w:rsidP="00A33485">
      <w:pPr>
        <w:spacing w:after="0" w:line="240" w:lineRule="auto"/>
      </w:pPr>
      <w:r>
        <w:separator/>
      </w:r>
    </w:p>
  </w:footnote>
  <w:footnote w:type="continuationSeparator" w:id="0">
    <w:p w14:paraId="58D3652C" w14:textId="77777777" w:rsidR="00E81121" w:rsidRDefault="00E81121" w:rsidP="00A3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B573" w14:textId="350D32C0" w:rsidR="00592A32" w:rsidRDefault="005E3547" w:rsidP="005E3547">
    <w:pPr>
      <w:pStyle w:val="Intestazione"/>
      <w:jc w:val="center"/>
    </w:pPr>
    <w:r w:rsidRPr="005E3547">
      <w:rPr>
        <w:noProof/>
      </w:rPr>
      <w:drawing>
        <wp:inline distT="0" distB="0" distL="0" distR="0" wp14:anchorId="3A116430" wp14:editId="6E21CA0F">
          <wp:extent cx="6021617" cy="5760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0" t="61383" r="1331" b="11954"/>
                  <a:stretch/>
                </pic:blipFill>
                <pic:spPr bwMode="auto">
                  <a:xfrm>
                    <a:off x="0" y="0"/>
                    <a:ext cx="6021617" cy="57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30C6B"/>
    <w:multiLevelType w:val="hybridMultilevel"/>
    <w:tmpl w:val="DA0CAC92"/>
    <w:lvl w:ilvl="0" w:tplc="D64A58A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E555CC"/>
    <w:multiLevelType w:val="hybridMultilevel"/>
    <w:tmpl w:val="56B83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C53AD"/>
    <w:multiLevelType w:val="hybridMultilevel"/>
    <w:tmpl w:val="6FC08C18"/>
    <w:lvl w:ilvl="0" w:tplc="4E2A3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977FA"/>
    <w:multiLevelType w:val="hybridMultilevel"/>
    <w:tmpl w:val="F84C30FC"/>
    <w:lvl w:ilvl="0" w:tplc="20A80EA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67074"/>
    <w:multiLevelType w:val="hybridMultilevel"/>
    <w:tmpl w:val="E9D2D8E6"/>
    <w:lvl w:ilvl="0" w:tplc="8B1AFC2E">
      <w:start w:val="1"/>
      <w:numFmt w:val="bullet"/>
      <w:lvlText w:val=""/>
      <w:lvlJc w:val="left"/>
      <w:pPr>
        <w:tabs>
          <w:tab w:val="num" w:pos="1734"/>
        </w:tabs>
        <w:ind w:left="1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31C39"/>
    <w:multiLevelType w:val="hybridMultilevel"/>
    <w:tmpl w:val="FAF2C4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4079A"/>
    <w:multiLevelType w:val="hybridMultilevel"/>
    <w:tmpl w:val="D8F4A4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90022">
    <w:abstractNumId w:val="2"/>
  </w:num>
  <w:num w:numId="2" w16cid:durableId="1338073267">
    <w:abstractNumId w:val="0"/>
  </w:num>
  <w:num w:numId="3" w16cid:durableId="209343849">
    <w:abstractNumId w:val="3"/>
  </w:num>
  <w:num w:numId="4" w16cid:durableId="403918945">
    <w:abstractNumId w:val="4"/>
  </w:num>
  <w:num w:numId="5" w16cid:durableId="2059157468">
    <w:abstractNumId w:val="1"/>
  </w:num>
  <w:num w:numId="6" w16cid:durableId="1118062696">
    <w:abstractNumId w:val="6"/>
  </w:num>
  <w:num w:numId="7" w16cid:durableId="1077048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A3"/>
    <w:rsid w:val="00061381"/>
    <w:rsid w:val="00064D34"/>
    <w:rsid w:val="000758AE"/>
    <w:rsid w:val="00081727"/>
    <w:rsid w:val="000A211E"/>
    <w:rsid w:val="000A49D8"/>
    <w:rsid w:val="001411A1"/>
    <w:rsid w:val="0015241E"/>
    <w:rsid w:val="001A1AA6"/>
    <w:rsid w:val="001C2435"/>
    <w:rsid w:val="001D7503"/>
    <w:rsid w:val="001E5399"/>
    <w:rsid w:val="00201A8D"/>
    <w:rsid w:val="00221DFB"/>
    <w:rsid w:val="00243BC2"/>
    <w:rsid w:val="00254BEA"/>
    <w:rsid w:val="002A0C4A"/>
    <w:rsid w:val="002B4759"/>
    <w:rsid w:val="002D169C"/>
    <w:rsid w:val="00341647"/>
    <w:rsid w:val="00350324"/>
    <w:rsid w:val="003611C8"/>
    <w:rsid w:val="003667B7"/>
    <w:rsid w:val="003A24A1"/>
    <w:rsid w:val="003A431F"/>
    <w:rsid w:val="003C05E0"/>
    <w:rsid w:val="003D3D99"/>
    <w:rsid w:val="003E4F04"/>
    <w:rsid w:val="003E6DB6"/>
    <w:rsid w:val="003F356B"/>
    <w:rsid w:val="00400573"/>
    <w:rsid w:val="00422FB4"/>
    <w:rsid w:val="00472B28"/>
    <w:rsid w:val="00481A0A"/>
    <w:rsid w:val="00485670"/>
    <w:rsid w:val="004D25B0"/>
    <w:rsid w:val="005170B6"/>
    <w:rsid w:val="00525BCB"/>
    <w:rsid w:val="00533A76"/>
    <w:rsid w:val="00547BDB"/>
    <w:rsid w:val="00553531"/>
    <w:rsid w:val="00556398"/>
    <w:rsid w:val="00565E56"/>
    <w:rsid w:val="00566502"/>
    <w:rsid w:val="00580FC5"/>
    <w:rsid w:val="00590CA2"/>
    <w:rsid w:val="00592A32"/>
    <w:rsid w:val="005B0D0A"/>
    <w:rsid w:val="005C6948"/>
    <w:rsid w:val="005E3547"/>
    <w:rsid w:val="00613B08"/>
    <w:rsid w:val="0064172F"/>
    <w:rsid w:val="006757A2"/>
    <w:rsid w:val="00691568"/>
    <w:rsid w:val="006E2A94"/>
    <w:rsid w:val="006E6967"/>
    <w:rsid w:val="007032BC"/>
    <w:rsid w:val="0070503D"/>
    <w:rsid w:val="0070585A"/>
    <w:rsid w:val="00756104"/>
    <w:rsid w:val="00771603"/>
    <w:rsid w:val="007B0101"/>
    <w:rsid w:val="007D617B"/>
    <w:rsid w:val="007F0E31"/>
    <w:rsid w:val="00804725"/>
    <w:rsid w:val="00815AFC"/>
    <w:rsid w:val="00876700"/>
    <w:rsid w:val="00902EDA"/>
    <w:rsid w:val="009154C5"/>
    <w:rsid w:val="00933D29"/>
    <w:rsid w:val="009409DE"/>
    <w:rsid w:val="00943961"/>
    <w:rsid w:val="00975631"/>
    <w:rsid w:val="009B0E7C"/>
    <w:rsid w:val="009C53BC"/>
    <w:rsid w:val="009F65F0"/>
    <w:rsid w:val="00A33485"/>
    <w:rsid w:val="00A4606A"/>
    <w:rsid w:val="00A8369E"/>
    <w:rsid w:val="00AD7E65"/>
    <w:rsid w:val="00AF6BDA"/>
    <w:rsid w:val="00B0086E"/>
    <w:rsid w:val="00B30CA3"/>
    <w:rsid w:val="00B43964"/>
    <w:rsid w:val="00B5613B"/>
    <w:rsid w:val="00B61CDC"/>
    <w:rsid w:val="00B66993"/>
    <w:rsid w:val="00B854D3"/>
    <w:rsid w:val="00BA1998"/>
    <w:rsid w:val="00BB6522"/>
    <w:rsid w:val="00BC5ABC"/>
    <w:rsid w:val="00BF65A9"/>
    <w:rsid w:val="00C10069"/>
    <w:rsid w:val="00C15BF8"/>
    <w:rsid w:val="00C332CF"/>
    <w:rsid w:val="00C33847"/>
    <w:rsid w:val="00C60903"/>
    <w:rsid w:val="00C704C7"/>
    <w:rsid w:val="00C97891"/>
    <w:rsid w:val="00CA1F12"/>
    <w:rsid w:val="00CC4CF6"/>
    <w:rsid w:val="00CC7C3A"/>
    <w:rsid w:val="00CF739A"/>
    <w:rsid w:val="00D30C9B"/>
    <w:rsid w:val="00D64793"/>
    <w:rsid w:val="00D66CD6"/>
    <w:rsid w:val="00D77D5A"/>
    <w:rsid w:val="00D8367C"/>
    <w:rsid w:val="00DD6B77"/>
    <w:rsid w:val="00E47B65"/>
    <w:rsid w:val="00E81121"/>
    <w:rsid w:val="00E823AD"/>
    <w:rsid w:val="00E86215"/>
    <w:rsid w:val="00E866A1"/>
    <w:rsid w:val="00F0226E"/>
    <w:rsid w:val="00F10FAA"/>
    <w:rsid w:val="00F4123E"/>
    <w:rsid w:val="00F75D7D"/>
    <w:rsid w:val="00F92AC2"/>
    <w:rsid w:val="00F95BA0"/>
    <w:rsid w:val="00FB09AB"/>
    <w:rsid w:val="00FB5703"/>
    <w:rsid w:val="00F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3E77C0"/>
  <w15:chartTrackingRefBased/>
  <w15:docId w15:val="{1A67C857-7C20-4629-9C31-CCCD413C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7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01A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9A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10FA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0FA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334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485"/>
  </w:style>
  <w:style w:type="paragraph" w:styleId="Pidipagina">
    <w:name w:val="footer"/>
    <w:basedOn w:val="Normale"/>
    <w:link w:val="PidipaginaCarattere"/>
    <w:uiPriority w:val="99"/>
    <w:unhideWhenUsed/>
    <w:rsid w:val="00A334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485"/>
  </w:style>
  <w:style w:type="table" w:styleId="Grigliatabella">
    <w:name w:val="Table Grid"/>
    <w:basedOn w:val="Tabellanormale"/>
    <w:uiPriority w:val="59"/>
    <w:rsid w:val="0055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1">
    <w:name w:val="Corpo testo Carattere1"/>
    <w:link w:val="Corpodeltesto1"/>
    <w:qFormat/>
    <w:rsid w:val="00B0086E"/>
    <w:rPr>
      <w:rFonts w:ascii="Times New Roman" w:eastAsia="Times New Roman" w:hAnsi="Times New Roman"/>
      <w:sz w:val="26"/>
    </w:rPr>
  </w:style>
  <w:style w:type="paragraph" w:customStyle="1" w:styleId="Corpodeltesto1">
    <w:name w:val="Corpo del testo1"/>
    <w:basedOn w:val="Normale"/>
    <w:link w:val="CorpotestoCarattere1"/>
    <w:qFormat/>
    <w:rsid w:val="00B0086E"/>
    <w:pPr>
      <w:widowControl w:val="0"/>
      <w:spacing w:after="0" w:line="259" w:lineRule="exact"/>
      <w:jc w:val="both"/>
    </w:pPr>
    <w:rPr>
      <w:rFonts w:ascii="Times New Roman" w:eastAsia="Times New Roman" w:hAnsi="Times New Roman"/>
      <w:sz w:val="26"/>
    </w:rPr>
  </w:style>
  <w:style w:type="paragraph" w:customStyle="1" w:styleId="Standard">
    <w:name w:val="Standard"/>
    <w:rsid w:val="0048567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Ottomano</dc:creator>
  <cp:keywords/>
  <dc:description/>
  <cp:lastModifiedBy>user</cp:lastModifiedBy>
  <cp:revision>46</cp:revision>
  <cp:lastPrinted>2021-08-12T11:13:00Z</cp:lastPrinted>
  <dcterms:created xsi:type="dcterms:W3CDTF">2021-02-23T11:04:00Z</dcterms:created>
  <dcterms:modified xsi:type="dcterms:W3CDTF">2024-12-27T14:48:00Z</dcterms:modified>
</cp:coreProperties>
</file>