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512AB" w14:textId="476A48BC" w:rsidR="00EB7753" w:rsidRPr="00EC1B2B" w:rsidRDefault="00EC1B2B" w:rsidP="00EB7753">
      <w:pPr>
        <w:spacing w:line="288" w:lineRule="auto"/>
        <w:ind w:right="20"/>
        <w:jc w:val="both"/>
        <w:rPr>
          <w:b/>
          <w:sz w:val="20"/>
          <w:szCs w:val="20"/>
        </w:rPr>
      </w:pPr>
      <w:r w:rsidRPr="00EC1B2B">
        <w:rPr>
          <w:b/>
        </w:rPr>
        <w:t>AVVISO PUBBLICO PER MANIFESTAZIONE D’INTERESSE A PARTECIPARE PER SERVIZIO DI TRATTAMENTO E SMALTIMENTO DEI RIFIUTI INGOMBRANTI (C.E.R. 20 03 07) RACCOLTI SUL TERRITORIO COMUNALE – PER 12 MESI.</w:t>
      </w:r>
    </w:p>
    <w:p w14:paraId="23FE8AFB" w14:textId="356919EF" w:rsidR="00EB7753" w:rsidRPr="00F1410C" w:rsidRDefault="00EC1B2B" w:rsidP="00F1410C">
      <w:pPr>
        <w:spacing w:line="239" w:lineRule="auto"/>
        <w:jc w:val="right"/>
        <w:rPr>
          <w:rFonts w:ascii="Bookman Old Style" w:eastAsia="Bookman Old Style" w:hAnsi="Bookman Old Style" w:cs="Bookman Old Style"/>
          <w:b/>
          <w:bCs/>
          <w:sz w:val="23"/>
          <w:szCs w:val="23"/>
          <w:u w:val="single"/>
        </w:rPr>
      </w:pPr>
      <w:r>
        <w:rPr>
          <w:rFonts w:ascii="Bookman Old Style" w:eastAsia="Bookman Old Style" w:hAnsi="Bookman Old Style" w:cs="Bookman Old Style"/>
          <w:b/>
          <w:bCs/>
          <w:sz w:val="23"/>
          <w:szCs w:val="23"/>
          <w:u w:val="single"/>
        </w:rPr>
        <w:t>Allegato B</w:t>
      </w:r>
    </w:p>
    <w:p w14:paraId="77267714" w14:textId="77777777" w:rsidR="00EB7753" w:rsidRPr="00EB7753" w:rsidRDefault="00EB7753" w:rsidP="00EB7753">
      <w:pPr>
        <w:spacing w:line="288" w:lineRule="auto"/>
        <w:ind w:right="20"/>
        <w:jc w:val="both"/>
        <w:rPr>
          <w:sz w:val="20"/>
          <w:szCs w:val="20"/>
        </w:rPr>
      </w:pPr>
    </w:p>
    <w:p w14:paraId="55D1F655" w14:textId="77777777" w:rsidR="00EB7753" w:rsidRPr="00EB7753" w:rsidRDefault="00EB7753" w:rsidP="00EB7753">
      <w:pPr>
        <w:spacing w:line="288" w:lineRule="auto"/>
        <w:ind w:right="20"/>
        <w:jc w:val="both"/>
        <w:rPr>
          <w:sz w:val="20"/>
          <w:szCs w:val="20"/>
        </w:rPr>
      </w:pPr>
    </w:p>
    <w:p w14:paraId="59564F23" w14:textId="77777777" w:rsidR="00EB7753" w:rsidRDefault="00EB7753" w:rsidP="00EB7753">
      <w:pPr>
        <w:spacing w:line="239" w:lineRule="auto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3"/>
          <w:szCs w:val="23"/>
          <w:u w:val="single"/>
        </w:rPr>
        <w:t>DICHIARAZIONE SULLA MORALITA’ PROFESSIONALE</w:t>
      </w:r>
    </w:p>
    <w:p w14:paraId="5F26E960" w14:textId="77777777" w:rsidR="00EB7753" w:rsidRDefault="00EB7753" w:rsidP="00EB7753">
      <w:pPr>
        <w:spacing w:line="278" w:lineRule="exact"/>
        <w:rPr>
          <w:sz w:val="20"/>
          <w:szCs w:val="20"/>
        </w:rPr>
      </w:pPr>
    </w:p>
    <w:p w14:paraId="72D3E4C9" w14:textId="77777777" w:rsidR="00EB7753" w:rsidRDefault="00EB7753" w:rsidP="00EB7753">
      <w:pPr>
        <w:spacing w:line="239" w:lineRule="auto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3"/>
          <w:szCs w:val="23"/>
        </w:rPr>
        <w:t>DA SOTTOSCRIVERSI A CURA DI CIASCUNO DEI SOGGETTI INDIVIDUATI DALL’ART. 80 DEL CODICE DEI CONTRATTI</w:t>
      </w:r>
    </w:p>
    <w:p w14:paraId="45FCD5DA" w14:textId="77777777" w:rsidR="00EB7753" w:rsidRDefault="00EB7753" w:rsidP="00EB7753">
      <w:pPr>
        <w:spacing w:line="281" w:lineRule="exact"/>
        <w:rPr>
          <w:sz w:val="20"/>
          <w:szCs w:val="20"/>
        </w:rPr>
      </w:pPr>
    </w:p>
    <w:p w14:paraId="0FA4D627" w14:textId="645AF7A1" w:rsidR="00EB7753" w:rsidRDefault="00EB7753" w:rsidP="00EB7753">
      <w:pPr>
        <w:spacing w:line="239" w:lineRule="auto"/>
        <w:ind w:left="404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3"/>
          <w:szCs w:val="23"/>
        </w:rPr>
        <w:t>ALLEGATO B</w:t>
      </w:r>
    </w:p>
    <w:p w14:paraId="41B8545C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57891E1E" w14:textId="77777777" w:rsidR="00EB7753" w:rsidRDefault="00EB7753" w:rsidP="00EB7753">
      <w:pPr>
        <w:spacing w:line="218" w:lineRule="exact"/>
        <w:rPr>
          <w:sz w:val="20"/>
          <w:szCs w:val="20"/>
        </w:rPr>
      </w:pPr>
    </w:p>
    <w:p w14:paraId="425556CA" w14:textId="77777777" w:rsidR="00EB7753" w:rsidRDefault="00EB7753" w:rsidP="00EB7753">
      <w:pPr>
        <w:spacing w:line="239" w:lineRule="auto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il sottoscritto Sig. _________________________________________________________________</w:t>
      </w:r>
    </w:p>
    <w:p w14:paraId="5EEF60D1" w14:textId="77777777" w:rsidR="00EB7753" w:rsidRDefault="00EB7753" w:rsidP="00EB7753">
      <w:pPr>
        <w:spacing w:line="7" w:lineRule="exact"/>
        <w:rPr>
          <w:sz w:val="20"/>
          <w:szCs w:val="20"/>
        </w:rPr>
      </w:pPr>
    </w:p>
    <w:p w14:paraId="20621F2C" w14:textId="77777777" w:rsidR="00EB7753" w:rsidRDefault="00EB7753" w:rsidP="00EB7753">
      <w:pPr>
        <w:spacing w:line="239" w:lineRule="auto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nato </w:t>
      </w:r>
      <w:proofErr w:type="spellStart"/>
      <w:r>
        <w:rPr>
          <w:rFonts w:ascii="Bookman Old Style" w:eastAsia="Bookman Old Style" w:hAnsi="Bookman Old Style" w:cs="Bookman Old Style"/>
          <w:sz w:val="23"/>
          <w:szCs w:val="23"/>
        </w:rPr>
        <w:t>a_______________________________________il</w:t>
      </w:r>
      <w:proofErr w:type="spellEnd"/>
      <w:r>
        <w:rPr>
          <w:rFonts w:ascii="Bookman Old Style" w:eastAsia="Bookman Old Style" w:hAnsi="Bookman Old Style" w:cs="Bookman Old Style"/>
          <w:sz w:val="23"/>
          <w:szCs w:val="23"/>
        </w:rPr>
        <w:t xml:space="preserve"> ___________________________________</w:t>
      </w:r>
    </w:p>
    <w:p w14:paraId="6F52AE61" w14:textId="77777777" w:rsidR="00EB7753" w:rsidRDefault="00EB7753" w:rsidP="00EB7753">
      <w:pPr>
        <w:spacing w:line="55" w:lineRule="exact"/>
        <w:rPr>
          <w:sz w:val="20"/>
          <w:szCs w:val="20"/>
        </w:rPr>
      </w:pPr>
    </w:p>
    <w:p w14:paraId="51F89F72" w14:textId="77777777" w:rsidR="00EB7753" w:rsidRDefault="00EB7753" w:rsidP="00EB7753">
      <w:pPr>
        <w:spacing w:line="231" w:lineRule="auto"/>
        <w:ind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e residente a______________________________________________________________________, ai sensi dell’art. 47 D.P.R. 445/2000 e consapevole delle conseguenze penali ed amministrative connesse a chiunque rilasci dichiarazioni false e/o mendaci secondo quanto disposto dall’art 76 D.P.R. 445 citato,</w:t>
      </w:r>
    </w:p>
    <w:p w14:paraId="4A09BAF2" w14:textId="77777777" w:rsidR="00EB7753" w:rsidRDefault="00EB7753" w:rsidP="00EB7753">
      <w:pPr>
        <w:spacing w:line="84" w:lineRule="exact"/>
        <w:rPr>
          <w:sz w:val="20"/>
          <w:szCs w:val="20"/>
        </w:rPr>
      </w:pPr>
    </w:p>
    <w:p w14:paraId="7255AA48" w14:textId="77777777" w:rsidR="00EB7753" w:rsidRDefault="00EB7753" w:rsidP="00EB7753">
      <w:pPr>
        <w:spacing w:line="239" w:lineRule="auto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nella qualità di Direttore Tecnico di Impresa individuale (denominazione ditta)</w:t>
      </w:r>
    </w:p>
    <w:p w14:paraId="5B727A39" w14:textId="77777777" w:rsidR="00EB7753" w:rsidRDefault="00EB7753" w:rsidP="00EB7753">
      <w:pPr>
        <w:spacing w:line="133" w:lineRule="exact"/>
        <w:rPr>
          <w:sz w:val="20"/>
          <w:szCs w:val="20"/>
        </w:rPr>
      </w:pPr>
    </w:p>
    <w:p w14:paraId="51C7D677" w14:textId="77777777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_______________________________________________________________________________; nella qualità di Socio di Società in nome collettivo (denominazione ditta)</w:t>
      </w:r>
    </w:p>
    <w:p w14:paraId="7A7B736F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6D087237" w14:textId="77777777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_______________________________________________________________________________; nella qualità di Direttore Tecnico di Società in nome collettivo (denominazione</w:t>
      </w:r>
    </w:p>
    <w:p w14:paraId="7812A2C9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7DFBEE21" w14:textId="77777777" w:rsidR="00EB7753" w:rsidRDefault="00EB7753" w:rsidP="00EB7753">
      <w:pPr>
        <w:spacing w:line="266" w:lineRule="auto"/>
        <w:ind w:left="380" w:right="6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ditta) _________________________________________________________________________; nella qualità di Socio Accomandatario di Società in accomandita semplice</w:t>
      </w:r>
    </w:p>
    <w:p w14:paraId="44EB6498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157EF7C2" w14:textId="77777777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(denominazione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ditta)_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_________________________________________________________; nella qualità di Direttore Tecnico di Società in accomandita semplice</w:t>
      </w:r>
    </w:p>
    <w:p w14:paraId="42F38D77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1486ECB8" w14:textId="77777777" w:rsidR="00EB7753" w:rsidRDefault="00EB7753" w:rsidP="00EB7753">
      <w:pPr>
        <w:spacing w:line="266" w:lineRule="auto"/>
        <w:ind w:left="380" w:right="6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(denominazione ditta) _________________________________________________________; nella qualità di amministratore munito di poteri di rappresentanza di Società di</w:t>
      </w:r>
    </w:p>
    <w:p w14:paraId="17340432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4191B23A" w14:textId="77777777" w:rsidR="00EB7753" w:rsidRDefault="00EB7753" w:rsidP="00EB7753">
      <w:pPr>
        <w:spacing w:line="266" w:lineRule="auto"/>
        <w:ind w:left="380" w:right="8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capitali (denominazione ditta) _________________________________________________; nella qualità di Direttore tecnico di Società di capitali (denominazione ditta)</w:t>
      </w:r>
    </w:p>
    <w:p w14:paraId="0D6F4087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000B2C46" w14:textId="77777777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_______________________________________________________________________________; nella qualità di amministratore munito di poteri di rappresentanza dell’impresa</w:t>
      </w:r>
    </w:p>
    <w:p w14:paraId="47AE39DE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01EEDB96" w14:textId="77777777" w:rsidR="00EB7753" w:rsidRDefault="00EB7753" w:rsidP="00EB7753">
      <w:pPr>
        <w:spacing w:line="266" w:lineRule="auto"/>
        <w:ind w:left="380" w:right="10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lastRenderedPageBreak/>
        <w:t xml:space="preserve">(altri tipi di società o consorzio con relativa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denominazione)_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______________________________________________________________;</w:t>
      </w:r>
    </w:p>
    <w:p w14:paraId="436AB3C0" w14:textId="77777777" w:rsidR="00EB7753" w:rsidRDefault="00EB7753" w:rsidP="00EB7753">
      <w:pPr>
        <w:spacing w:line="100" w:lineRule="exact"/>
        <w:rPr>
          <w:sz w:val="20"/>
          <w:szCs w:val="20"/>
        </w:rPr>
      </w:pPr>
    </w:p>
    <w:p w14:paraId="6F7EB7AC" w14:textId="77777777" w:rsidR="00EB7753" w:rsidRDefault="00EB7753" w:rsidP="00EB7753">
      <w:pPr>
        <w:spacing w:line="266" w:lineRule="auto"/>
        <w:ind w:left="380" w:right="10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nella qualità di Direttore Tecnico dell’impresa (altri tipi di società o consorzio con relativa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denominazione)_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______________________________________________________;</w:t>
      </w:r>
    </w:p>
    <w:p w14:paraId="6B593A0B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59149BE0" w14:textId="77777777" w:rsidR="00EB7753" w:rsidRDefault="00EB7753" w:rsidP="00EB7753">
      <w:pPr>
        <w:spacing w:line="398" w:lineRule="exact"/>
        <w:rPr>
          <w:sz w:val="20"/>
          <w:szCs w:val="20"/>
        </w:rPr>
      </w:pPr>
    </w:p>
    <w:p w14:paraId="06ACBF2A" w14:textId="77777777" w:rsidR="00EB7753" w:rsidRDefault="00EB7753" w:rsidP="00EB7753">
      <w:pPr>
        <w:spacing w:line="239" w:lineRule="auto"/>
        <w:ind w:left="426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DICHIARA</w:t>
      </w:r>
    </w:p>
    <w:p w14:paraId="2C2E591E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091DA9D8" w14:textId="77777777" w:rsidR="00EB7753" w:rsidRDefault="00EB7753" w:rsidP="00EB7753">
      <w:pPr>
        <w:spacing w:line="207" w:lineRule="exact"/>
        <w:rPr>
          <w:sz w:val="20"/>
          <w:szCs w:val="20"/>
        </w:rPr>
      </w:pPr>
    </w:p>
    <w:p w14:paraId="5209840E" w14:textId="5CF6B9E7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L’INESISTENZA DI TUTTE LE SITUAZIONI ELENCATE A</w:t>
      </w:r>
      <w:r w:rsidR="00EB6A32">
        <w:rPr>
          <w:rFonts w:ascii="Bookman Old Style" w:eastAsia="Bookman Old Style" w:hAnsi="Bookman Old Style" w:cs="Bookman Old Style"/>
          <w:sz w:val="23"/>
          <w:szCs w:val="23"/>
        </w:rPr>
        <w:t>GLI</w:t>
      </w:r>
      <w:r>
        <w:rPr>
          <w:rFonts w:ascii="Bookman Old Style" w:eastAsia="Bookman Old Style" w:hAnsi="Bookman Old Style" w:cs="Bookman Old Style"/>
          <w:sz w:val="23"/>
          <w:szCs w:val="23"/>
        </w:rPr>
        <w:t xml:space="preserve"> ART</w:t>
      </w:r>
      <w:r w:rsidR="00EB6A32">
        <w:rPr>
          <w:rFonts w:ascii="Bookman Old Style" w:eastAsia="Bookman Old Style" w:hAnsi="Bookman Old Style" w:cs="Bookman Old Style"/>
          <w:sz w:val="23"/>
          <w:szCs w:val="23"/>
        </w:rPr>
        <w:t>T</w:t>
      </w:r>
      <w:r>
        <w:rPr>
          <w:rFonts w:ascii="Bookman Old Style" w:eastAsia="Bookman Old Style" w:hAnsi="Bookman Old Style" w:cs="Bookman Old Style"/>
          <w:sz w:val="23"/>
          <w:szCs w:val="23"/>
        </w:rPr>
        <w:t xml:space="preserve">. </w:t>
      </w:r>
      <w:r w:rsidR="00EB6A32">
        <w:rPr>
          <w:rFonts w:ascii="Bookman Old Style" w:eastAsia="Bookman Old Style" w:hAnsi="Bookman Old Style" w:cs="Bookman Old Style"/>
          <w:sz w:val="23"/>
          <w:szCs w:val="23"/>
        </w:rPr>
        <w:t>94-97</w:t>
      </w:r>
      <w:r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3"/>
          <w:szCs w:val="23"/>
        </w:rPr>
        <w:t>D.Lgs.</w:t>
      </w:r>
      <w:proofErr w:type="spellEnd"/>
      <w:r>
        <w:rPr>
          <w:rFonts w:ascii="Bookman Old Style" w:eastAsia="Bookman Old Style" w:hAnsi="Bookman Old Style" w:cs="Bookman Old Style"/>
          <w:sz w:val="23"/>
          <w:szCs w:val="23"/>
        </w:rPr>
        <w:t xml:space="preserve"> 50/2016;</w:t>
      </w:r>
    </w:p>
    <w:p w14:paraId="46DCE389" w14:textId="77777777" w:rsidR="00EB7753" w:rsidRDefault="00EB7753" w:rsidP="00EB7753">
      <w:pPr>
        <w:spacing w:line="253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E SPECIFICATAMENTE DICHIARA AI SENSI DELL’ART. 47 DEL D.P.R. 445/2000:</w:t>
      </w:r>
    </w:p>
    <w:p w14:paraId="2311DEFB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7FA3FF59" w14:textId="77777777" w:rsidR="00EB7753" w:rsidRDefault="00EB7753" w:rsidP="00EB7753">
      <w:pPr>
        <w:spacing w:line="291" w:lineRule="exact"/>
        <w:rPr>
          <w:sz w:val="20"/>
          <w:szCs w:val="20"/>
        </w:rPr>
      </w:pPr>
    </w:p>
    <w:p w14:paraId="5187F410" w14:textId="77777777" w:rsidR="00EB7753" w:rsidRDefault="00EB7753" w:rsidP="00EB7753">
      <w:pPr>
        <w:numPr>
          <w:ilvl w:val="0"/>
          <w:numId w:val="20"/>
        </w:numPr>
        <w:tabs>
          <w:tab w:val="left" w:pos="375"/>
        </w:tabs>
        <w:spacing w:line="227" w:lineRule="auto"/>
        <w:ind w:firstLine="2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di non trovarsi in stato di fallimento, di liquidazione coatta o di concordato preventivo e dichiara, altresì, l’inesistenza di un procedimento in corso per la dichiarazione di una di tali situazioni;</w:t>
      </w:r>
    </w:p>
    <w:p w14:paraId="67AAF808" w14:textId="77777777" w:rsidR="00EB7753" w:rsidRDefault="00EB7753" w:rsidP="00EB7753">
      <w:pPr>
        <w:spacing w:line="54" w:lineRule="exact"/>
        <w:rPr>
          <w:rFonts w:ascii="Bookman Old Style" w:eastAsia="Bookman Old Style" w:hAnsi="Bookman Old Style" w:cs="Bookman Old Style"/>
          <w:sz w:val="23"/>
          <w:szCs w:val="23"/>
        </w:rPr>
      </w:pPr>
    </w:p>
    <w:p w14:paraId="24FA2C2A" w14:textId="77777777" w:rsidR="00EB7753" w:rsidRDefault="00EB7753" w:rsidP="00EB7753">
      <w:pPr>
        <w:spacing w:line="227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i suddetti fatti, stati o qualità sono verificabili dalla Stazione Appaltante presso: Camera di Commercio di __________________; Tribunale di___________________ sezione fallimentare (città di residenza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) ;</w:t>
      </w:r>
      <w:proofErr w:type="gramEnd"/>
    </w:p>
    <w:p w14:paraId="2C7D1842" w14:textId="77777777" w:rsidR="00EB7753" w:rsidRDefault="00EB7753" w:rsidP="00EB7753">
      <w:pPr>
        <w:spacing w:line="333" w:lineRule="exact"/>
        <w:rPr>
          <w:rFonts w:ascii="Bookman Old Style" w:eastAsia="Bookman Old Style" w:hAnsi="Bookman Old Style" w:cs="Bookman Old Style"/>
          <w:sz w:val="23"/>
          <w:szCs w:val="23"/>
        </w:rPr>
      </w:pPr>
    </w:p>
    <w:p w14:paraId="56185D03" w14:textId="77777777" w:rsidR="00EB7753" w:rsidRDefault="00EB7753" w:rsidP="00EB7753">
      <w:pPr>
        <w:numPr>
          <w:ilvl w:val="0"/>
          <w:numId w:val="20"/>
        </w:numPr>
        <w:tabs>
          <w:tab w:val="left" w:pos="199"/>
        </w:tabs>
        <w:ind w:firstLine="2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che non è a suo carico pendente (la pendenza comporta l’esclusione automatica) procedimento per l’applicazione di una delle misure di prevenzione di cui all’articolo 3 della legge 27 dicembre 1956 n. 1423 o di una delle cause ostative previste dall’art. 10 della Legge n. 575/1965 (applicazione di misure di prevenzione personale ai sensi della normativa relativa alle persone pericolose per la sicurezza pubblica, ovvero ai sensi delle disposizioni contro la mafia o a tutela dell’ordine pubblico):</w:t>
      </w:r>
    </w:p>
    <w:p w14:paraId="7FB52F67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444A1DB7" w14:textId="77777777" w:rsidR="00EB7753" w:rsidRDefault="00EB7753" w:rsidP="00EB7753">
      <w:pPr>
        <w:spacing w:line="219" w:lineRule="auto"/>
        <w:ind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i suddetti fatti, stati o qualità sono verificabili dalla Stazione Appaltante presso: Procura della Repubblica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di :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_____________________ (città di residenza)</w:t>
      </w:r>
    </w:p>
    <w:p w14:paraId="6DE8D53D" w14:textId="77777777" w:rsidR="00EB7753" w:rsidRDefault="00EB7753" w:rsidP="00EB7753">
      <w:pPr>
        <w:spacing w:line="231" w:lineRule="auto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- che dal certificato del Casellario Giudiziale risulta a suo carico (trascrivere nelle righe lasciate in bianco una delle seguenti diciture: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a)“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Nulla” oppure b)“la/e seguente/i sentenza/e di condanna /decreti penali di condanna.……..per il reato di..…....alla pena di……..”);</w:t>
      </w:r>
    </w:p>
    <w:p w14:paraId="184986F0" w14:textId="77777777" w:rsidR="00EB7753" w:rsidRDefault="00EB7753" w:rsidP="00EB7753">
      <w:pPr>
        <w:spacing w:line="7" w:lineRule="exact"/>
        <w:rPr>
          <w:sz w:val="20"/>
          <w:szCs w:val="20"/>
        </w:rPr>
      </w:pPr>
    </w:p>
    <w:p w14:paraId="57CA6FBD" w14:textId="77777777" w:rsidR="00EB7753" w:rsidRDefault="00EB7753" w:rsidP="00EB7753">
      <w:pPr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__________________________________________________________________________________</w:t>
      </w:r>
    </w:p>
    <w:p w14:paraId="0C2D9B9A" w14:textId="77777777" w:rsidR="00EB7753" w:rsidRDefault="00EB7753" w:rsidP="00EB7753">
      <w:pPr>
        <w:spacing w:line="140" w:lineRule="exact"/>
        <w:rPr>
          <w:sz w:val="20"/>
          <w:szCs w:val="20"/>
        </w:rPr>
      </w:pPr>
    </w:p>
    <w:p w14:paraId="4CB712AD" w14:textId="77777777" w:rsidR="00EB7753" w:rsidRDefault="00EB7753" w:rsidP="00EB7753">
      <w:pPr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__________________________________________________________________________________</w:t>
      </w:r>
    </w:p>
    <w:p w14:paraId="26544560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09F63524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45616192" w14:textId="77777777" w:rsidR="00EB7753" w:rsidRDefault="00EB7753" w:rsidP="00EB7753">
      <w:pPr>
        <w:spacing w:line="204" w:lineRule="exact"/>
        <w:rPr>
          <w:sz w:val="20"/>
          <w:szCs w:val="20"/>
        </w:rPr>
      </w:pPr>
    </w:p>
    <w:p w14:paraId="43E9006C" w14:textId="77777777" w:rsidR="00EB7753" w:rsidRDefault="00EB7753" w:rsidP="00EB7753">
      <w:pPr>
        <w:spacing w:line="220" w:lineRule="auto"/>
        <w:ind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i suddetti fatti, stati o qualità sono verificabili dalla Stazione Appaltante presso: Procura della Repubblica presso il Tribunale di Taranto.</w:t>
      </w:r>
    </w:p>
    <w:p w14:paraId="5CC1F5AA" w14:textId="77777777" w:rsidR="00EB7753" w:rsidRDefault="00EB7753" w:rsidP="00EB7753">
      <w:pPr>
        <w:spacing w:line="277" w:lineRule="exact"/>
        <w:rPr>
          <w:sz w:val="20"/>
          <w:szCs w:val="20"/>
        </w:rPr>
      </w:pPr>
    </w:p>
    <w:p w14:paraId="17FA7113" w14:textId="77777777" w:rsidR="00EB7753" w:rsidRDefault="00EB7753" w:rsidP="00EB7753">
      <w:pPr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Il Dichiarante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( firma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 xml:space="preserve"> leggibile) ____________________________________________________</w:t>
      </w:r>
    </w:p>
    <w:p w14:paraId="7DD0921B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45821C74" w14:textId="77777777" w:rsidR="00EB7753" w:rsidRDefault="00EB7753" w:rsidP="00EB7753">
      <w:pPr>
        <w:spacing w:line="345" w:lineRule="exact"/>
        <w:rPr>
          <w:sz w:val="20"/>
          <w:szCs w:val="20"/>
        </w:rPr>
      </w:pPr>
    </w:p>
    <w:p w14:paraId="2B8A77B7" w14:textId="77777777" w:rsidR="00EB7753" w:rsidRDefault="00EB7753" w:rsidP="00EB7753">
      <w:pPr>
        <w:tabs>
          <w:tab w:val="left" w:pos="600"/>
          <w:tab w:val="left" w:pos="1020"/>
          <w:tab w:val="left" w:pos="1640"/>
          <w:tab w:val="left" w:pos="2580"/>
          <w:tab w:val="left" w:pos="4440"/>
          <w:tab w:val="left" w:pos="4740"/>
          <w:tab w:val="left" w:pos="6320"/>
          <w:tab w:val="left" w:pos="6740"/>
          <w:tab w:val="left" w:pos="7840"/>
        </w:tabs>
        <w:spacing w:line="239" w:lineRule="auto"/>
        <w:jc w:val="both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>N.B.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AI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FINI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DELLA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COMPLETEZZA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VERIDICITA’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DI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QUESTA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DICHIARAZIONE</w:t>
      </w:r>
    </w:p>
    <w:p w14:paraId="7A1F7EB2" w14:textId="77777777" w:rsidR="00EB7753" w:rsidRDefault="00EB7753" w:rsidP="00EB7753">
      <w:pPr>
        <w:spacing w:line="5" w:lineRule="exact"/>
        <w:jc w:val="both"/>
        <w:rPr>
          <w:sz w:val="20"/>
          <w:szCs w:val="20"/>
        </w:rPr>
      </w:pPr>
    </w:p>
    <w:p w14:paraId="254C5CFD" w14:textId="77777777" w:rsidR="00EB7753" w:rsidRDefault="00EB7753" w:rsidP="00EB7753">
      <w:pPr>
        <w:spacing w:line="239" w:lineRule="auto"/>
        <w:jc w:val="both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 xml:space="preserve">DEVONO ESSERE RIPORTATE LE SENTENZE DI CONDANNA PASSATE IN GIUDICATO, O I </w:t>
      </w:r>
    </w:p>
    <w:p w14:paraId="7D982628" w14:textId="77777777" w:rsidR="00EB7753" w:rsidRDefault="00EB7753" w:rsidP="00EB7753">
      <w:pPr>
        <w:spacing w:line="239" w:lineRule="auto"/>
        <w:jc w:val="both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 xml:space="preserve">DECRETI PENALI DI CONDANNA DIVENUTI </w:t>
      </w:r>
      <w:proofErr w:type="gramStart"/>
      <w:r>
        <w:rPr>
          <w:rFonts w:ascii="Times" w:eastAsia="Times" w:hAnsi="Times" w:cs="Times"/>
          <w:sz w:val="23"/>
          <w:szCs w:val="23"/>
        </w:rPr>
        <w:t>IRREVOCABILI,OPPURE</w:t>
      </w:r>
      <w:proofErr w:type="gramEnd"/>
      <w:r>
        <w:rPr>
          <w:rFonts w:ascii="Times" w:eastAsia="Times" w:hAnsi="Times" w:cs="Times"/>
          <w:sz w:val="23"/>
          <w:szCs w:val="23"/>
        </w:rPr>
        <w:t xml:space="preserve"> LE SENTENZE DI  APPLICAZIONE DELLA PENA SU RICHIESTA, AI SENSI DELL’ART. 444 DEL C.P.P. PER REATI GRAVI IN DANNO DELLO STATO O DELLA COMUNITA’ CHE INCIDONO SULLA  MORALITA’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PROFESSIONALE;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SONO,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COMUNQUE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CAUSA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DI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 xml:space="preserve">ESCLUSIONE, </w:t>
      </w:r>
      <w:r>
        <w:rPr>
          <w:rFonts w:ascii="Times" w:eastAsia="Times" w:hAnsi="Times" w:cs="Times"/>
        </w:rPr>
        <w:t>LE</w:t>
      </w:r>
    </w:p>
    <w:p w14:paraId="50FCBAFA" w14:textId="77777777" w:rsidR="00EB7753" w:rsidRDefault="00EB7753" w:rsidP="00EB7753">
      <w:pPr>
        <w:spacing w:line="5" w:lineRule="exact"/>
        <w:jc w:val="both"/>
        <w:rPr>
          <w:sz w:val="20"/>
          <w:szCs w:val="20"/>
        </w:rPr>
      </w:pPr>
    </w:p>
    <w:p w14:paraId="0A9DD8C6" w14:textId="77777777" w:rsidR="00EB7753" w:rsidRDefault="00EB7753" w:rsidP="00EB7753">
      <w:pPr>
        <w:tabs>
          <w:tab w:val="left" w:pos="1500"/>
          <w:tab w:val="left" w:pos="2120"/>
          <w:tab w:val="left" w:pos="3440"/>
          <w:tab w:val="left" w:pos="4600"/>
          <w:tab w:val="left" w:pos="5000"/>
          <w:tab w:val="left" w:pos="6500"/>
          <w:tab w:val="left" w:pos="7060"/>
          <w:tab w:val="left" w:pos="7700"/>
          <w:tab w:val="left" w:pos="8020"/>
          <w:tab w:val="left" w:pos="8600"/>
          <w:tab w:val="left" w:pos="9420"/>
        </w:tabs>
        <w:spacing w:line="239" w:lineRule="auto"/>
        <w:jc w:val="both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>CONDANNE,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CON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SENTENZE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PASSATE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IN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GIUDICATO,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PER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UNO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O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PIU’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REATI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DI</w:t>
      </w:r>
    </w:p>
    <w:p w14:paraId="6491D023" w14:textId="77777777" w:rsidR="00EB7753" w:rsidRDefault="00EB7753" w:rsidP="00EB7753">
      <w:pPr>
        <w:spacing w:line="5" w:lineRule="exact"/>
        <w:jc w:val="both"/>
        <w:rPr>
          <w:sz w:val="20"/>
          <w:szCs w:val="20"/>
        </w:rPr>
      </w:pPr>
    </w:p>
    <w:p w14:paraId="48EAAEFF" w14:textId="77777777" w:rsidR="00EB7753" w:rsidRDefault="00EB7753" w:rsidP="00EB7753">
      <w:pPr>
        <w:tabs>
          <w:tab w:val="left" w:pos="2220"/>
          <w:tab w:val="left" w:pos="2660"/>
          <w:tab w:val="left" w:pos="5380"/>
          <w:tab w:val="left" w:pos="7020"/>
          <w:tab w:val="left" w:pos="8860"/>
        </w:tabs>
        <w:spacing w:line="239" w:lineRule="auto"/>
        <w:jc w:val="both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>PARTECIPAZIONE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A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UN’ORGANIZZAZIONE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CRIMINALE,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CORRUZIONE,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FRODE,</w:t>
      </w:r>
    </w:p>
    <w:p w14:paraId="6E485622" w14:textId="77777777" w:rsidR="00EB7753" w:rsidRDefault="00EB7753" w:rsidP="00EB7753">
      <w:pPr>
        <w:spacing w:line="10" w:lineRule="exact"/>
        <w:jc w:val="both"/>
        <w:rPr>
          <w:sz w:val="20"/>
          <w:szCs w:val="20"/>
        </w:rPr>
      </w:pPr>
    </w:p>
    <w:p w14:paraId="7D252802" w14:textId="62383F6F" w:rsidR="00EB7753" w:rsidRPr="00EB7753" w:rsidRDefault="00EB7753" w:rsidP="00EB6A32">
      <w:pPr>
        <w:spacing w:line="239" w:lineRule="auto"/>
        <w:ind w:right="20"/>
        <w:jc w:val="both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>RECICLAGGIO,</w:t>
      </w:r>
      <w:r w:rsidR="00EB6A32">
        <w:rPr>
          <w:rFonts w:ascii="Times" w:eastAsia="Times" w:hAnsi="Times" w:cs="Times"/>
          <w:sz w:val="23"/>
          <w:szCs w:val="23"/>
        </w:rPr>
        <w:t xml:space="preserve"> </w:t>
      </w:r>
      <w:r>
        <w:rPr>
          <w:rFonts w:ascii="Times" w:eastAsia="Times" w:hAnsi="Times" w:cs="Times"/>
          <w:sz w:val="23"/>
          <w:szCs w:val="23"/>
        </w:rPr>
        <w:t xml:space="preserve">QUALI DEFINITI DAGLI ATTI COMUNITARI CITATI ALL’ART. 45, PARAGRAFO 1, DIRETTIVA Ce 2004/18– PENA LE CONSEGUE NZE AMMINISTRATIVE E PENALI DERIVANTI DALLE FALSE E/OMESSE DICHIARAZIONI </w:t>
      </w:r>
      <w:proofErr w:type="gramStart"/>
      <w:r>
        <w:rPr>
          <w:rFonts w:ascii="Times" w:eastAsia="Times" w:hAnsi="Times" w:cs="Times"/>
          <w:sz w:val="23"/>
          <w:szCs w:val="23"/>
        </w:rPr>
        <w:t>PRESENTATE .</w:t>
      </w:r>
      <w:proofErr w:type="gramEnd"/>
      <w:r w:rsidR="00EB6A32" w:rsidRPr="00EB7753">
        <w:rPr>
          <w:sz w:val="20"/>
          <w:szCs w:val="20"/>
        </w:rPr>
        <w:t xml:space="preserve"> </w:t>
      </w:r>
    </w:p>
    <w:sectPr w:rsidR="00EB7753" w:rsidRPr="00EB7753">
      <w:footerReference w:type="default" r:id="rId8"/>
      <w:pgSz w:w="11900" w:h="16840"/>
      <w:pgMar w:top="1440" w:right="1440" w:bottom="1440" w:left="1440" w:header="0" w:footer="0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5A131" w14:textId="77777777" w:rsidR="00C941F0" w:rsidRDefault="00C941F0" w:rsidP="00EB7753">
      <w:r>
        <w:separator/>
      </w:r>
    </w:p>
  </w:endnote>
  <w:endnote w:type="continuationSeparator" w:id="0">
    <w:p w14:paraId="00C84113" w14:textId="77777777" w:rsidR="00C941F0" w:rsidRDefault="00C941F0" w:rsidP="00EB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2155578"/>
      <w:docPartObj>
        <w:docPartGallery w:val="Page Numbers (Bottom of Page)"/>
        <w:docPartUnique/>
      </w:docPartObj>
    </w:sdtPr>
    <w:sdtContent>
      <w:p w14:paraId="47D78C43" w14:textId="541B47FF" w:rsidR="00EB7753" w:rsidRDefault="00EB775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B2B">
          <w:rPr>
            <w:noProof/>
          </w:rPr>
          <w:t>3</w:t>
        </w:r>
        <w:r>
          <w:fldChar w:fldCharType="end"/>
        </w:r>
      </w:p>
    </w:sdtContent>
  </w:sdt>
  <w:p w14:paraId="25DEF0DE" w14:textId="77777777" w:rsidR="00EB7753" w:rsidRDefault="00EB77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F4E8C" w14:textId="77777777" w:rsidR="00C941F0" w:rsidRDefault="00C941F0" w:rsidP="00EB7753">
      <w:r>
        <w:separator/>
      </w:r>
    </w:p>
  </w:footnote>
  <w:footnote w:type="continuationSeparator" w:id="0">
    <w:p w14:paraId="6CDA2D38" w14:textId="77777777" w:rsidR="00C941F0" w:rsidRDefault="00C941F0" w:rsidP="00EB7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1EB"/>
    <w:multiLevelType w:val="hybridMultilevel"/>
    <w:tmpl w:val="F03CD62A"/>
    <w:lvl w:ilvl="0" w:tplc="89366C70">
      <w:start w:val="1"/>
      <w:numFmt w:val="bullet"/>
      <w:lvlText w:val="-"/>
      <w:lvlJc w:val="left"/>
    </w:lvl>
    <w:lvl w:ilvl="1" w:tplc="9B883B62">
      <w:numFmt w:val="decimal"/>
      <w:lvlText w:val=""/>
      <w:lvlJc w:val="left"/>
    </w:lvl>
    <w:lvl w:ilvl="2" w:tplc="6DE8C016">
      <w:numFmt w:val="decimal"/>
      <w:lvlText w:val=""/>
      <w:lvlJc w:val="left"/>
    </w:lvl>
    <w:lvl w:ilvl="3" w:tplc="88C46700">
      <w:numFmt w:val="decimal"/>
      <w:lvlText w:val=""/>
      <w:lvlJc w:val="left"/>
    </w:lvl>
    <w:lvl w:ilvl="4" w:tplc="EE500042">
      <w:numFmt w:val="decimal"/>
      <w:lvlText w:val=""/>
      <w:lvlJc w:val="left"/>
    </w:lvl>
    <w:lvl w:ilvl="5" w:tplc="41BC185A">
      <w:numFmt w:val="decimal"/>
      <w:lvlText w:val=""/>
      <w:lvlJc w:val="left"/>
    </w:lvl>
    <w:lvl w:ilvl="6" w:tplc="896C8C3A">
      <w:numFmt w:val="decimal"/>
      <w:lvlText w:val=""/>
      <w:lvlJc w:val="left"/>
    </w:lvl>
    <w:lvl w:ilvl="7" w:tplc="FD66D7E6">
      <w:numFmt w:val="decimal"/>
      <w:lvlText w:val=""/>
      <w:lvlJc w:val="left"/>
    </w:lvl>
    <w:lvl w:ilvl="8" w:tplc="2902C0CE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A0486042"/>
    <w:lvl w:ilvl="0" w:tplc="3E0A86F0">
      <w:start w:val="1"/>
      <w:numFmt w:val="bullet"/>
      <w:lvlText w:val="-"/>
      <w:lvlJc w:val="left"/>
    </w:lvl>
    <w:lvl w:ilvl="1" w:tplc="43D6DE84">
      <w:numFmt w:val="decimal"/>
      <w:lvlText w:val=""/>
      <w:lvlJc w:val="left"/>
    </w:lvl>
    <w:lvl w:ilvl="2" w:tplc="19E603DE">
      <w:numFmt w:val="decimal"/>
      <w:lvlText w:val=""/>
      <w:lvlJc w:val="left"/>
    </w:lvl>
    <w:lvl w:ilvl="3" w:tplc="C05ACD70">
      <w:numFmt w:val="decimal"/>
      <w:lvlText w:val=""/>
      <w:lvlJc w:val="left"/>
    </w:lvl>
    <w:lvl w:ilvl="4" w:tplc="CEFE6894">
      <w:numFmt w:val="decimal"/>
      <w:lvlText w:val=""/>
      <w:lvlJc w:val="left"/>
    </w:lvl>
    <w:lvl w:ilvl="5" w:tplc="6C381DF0">
      <w:numFmt w:val="decimal"/>
      <w:lvlText w:val=""/>
      <w:lvlJc w:val="left"/>
    </w:lvl>
    <w:lvl w:ilvl="6" w:tplc="C804EB12">
      <w:numFmt w:val="decimal"/>
      <w:lvlText w:val=""/>
      <w:lvlJc w:val="left"/>
    </w:lvl>
    <w:lvl w:ilvl="7" w:tplc="CC6AB5D0">
      <w:numFmt w:val="decimal"/>
      <w:lvlText w:val=""/>
      <w:lvlJc w:val="left"/>
    </w:lvl>
    <w:lvl w:ilvl="8" w:tplc="7C207482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4B8C9554"/>
    <w:lvl w:ilvl="0" w:tplc="2E1C72C4">
      <w:start w:val="7"/>
      <w:numFmt w:val="decimal"/>
      <w:lvlText w:val="%1."/>
      <w:lvlJc w:val="left"/>
    </w:lvl>
    <w:lvl w:ilvl="1" w:tplc="55483A96">
      <w:numFmt w:val="decimal"/>
      <w:lvlText w:val=""/>
      <w:lvlJc w:val="left"/>
    </w:lvl>
    <w:lvl w:ilvl="2" w:tplc="D7AEAFB8">
      <w:numFmt w:val="decimal"/>
      <w:lvlText w:val=""/>
      <w:lvlJc w:val="left"/>
    </w:lvl>
    <w:lvl w:ilvl="3" w:tplc="CB92431E">
      <w:numFmt w:val="decimal"/>
      <w:lvlText w:val=""/>
      <w:lvlJc w:val="left"/>
    </w:lvl>
    <w:lvl w:ilvl="4" w:tplc="3D1E1590">
      <w:numFmt w:val="decimal"/>
      <w:lvlText w:val=""/>
      <w:lvlJc w:val="left"/>
    </w:lvl>
    <w:lvl w:ilvl="5" w:tplc="80EC4B7A">
      <w:numFmt w:val="decimal"/>
      <w:lvlText w:val=""/>
      <w:lvlJc w:val="left"/>
    </w:lvl>
    <w:lvl w:ilvl="6" w:tplc="F2D0BE96">
      <w:numFmt w:val="decimal"/>
      <w:lvlText w:val=""/>
      <w:lvlJc w:val="left"/>
    </w:lvl>
    <w:lvl w:ilvl="7" w:tplc="1C4A90B0">
      <w:numFmt w:val="decimal"/>
      <w:lvlText w:val=""/>
      <w:lvlJc w:val="left"/>
    </w:lvl>
    <w:lvl w:ilvl="8" w:tplc="49A82796">
      <w:numFmt w:val="decimal"/>
      <w:lvlText w:val=""/>
      <w:lvlJc w:val="left"/>
    </w:lvl>
  </w:abstractNum>
  <w:abstractNum w:abstractNumId="3" w15:restartNumberingAfterBreak="0">
    <w:nsid w:val="0000305E"/>
    <w:multiLevelType w:val="hybridMultilevel"/>
    <w:tmpl w:val="70A4B070"/>
    <w:lvl w:ilvl="0" w:tplc="3AF41410">
      <w:start w:val="1"/>
      <w:numFmt w:val="bullet"/>
      <w:lvlText w:val=" "/>
      <w:lvlJc w:val="left"/>
    </w:lvl>
    <w:lvl w:ilvl="1" w:tplc="3078C3B2">
      <w:start w:val="1"/>
      <w:numFmt w:val="bullet"/>
      <w:lvlText w:val="-"/>
      <w:lvlJc w:val="left"/>
    </w:lvl>
    <w:lvl w:ilvl="2" w:tplc="221E3DB4">
      <w:numFmt w:val="decimal"/>
      <w:lvlText w:val=""/>
      <w:lvlJc w:val="left"/>
    </w:lvl>
    <w:lvl w:ilvl="3" w:tplc="7A745B4E">
      <w:numFmt w:val="decimal"/>
      <w:lvlText w:val=""/>
      <w:lvlJc w:val="left"/>
    </w:lvl>
    <w:lvl w:ilvl="4" w:tplc="3BD840EC">
      <w:numFmt w:val="decimal"/>
      <w:lvlText w:val=""/>
      <w:lvlJc w:val="left"/>
    </w:lvl>
    <w:lvl w:ilvl="5" w:tplc="25603CCA">
      <w:numFmt w:val="decimal"/>
      <w:lvlText w:val=""/>
      <w:lvlJc w:val="left"/>
    </w:lvl>
    <w:lvl w:ilvl="6" w:tplc="6E5AE18E">
      <w:numFmt w:val="decimal"/>
      <w:lvlText w:val=""/>
      <w:lvlJc w:val="left"/>
    </w:lvl>
    <w:lvl w:ilvl="7" w:tplc="AE78C9AE">
      <w:numFmt w:val="decimal"/>
      <w:lvlText w:val=""/>
      <w:lvlJc w:val="left"/>
    </w:lvl>
    <w:lvl w:ilvl="8" w:tplc="93FEEF80">
      <w:numFmt w:val="decimal"/>
      <w:lvlText w:val=""/>
      <w:lvlJc w:val="left"/>
    </w:lvl>
  </w:abstractNum>
  <w:abstractNum w:abstractNumId="4" w15:restartNumberingAfterBreak="0">
    <w:nsid w:val="000041BB"/>
    <w:multiLevelType w:val="hybridMultilevel"/>
    <w:tmpl w:val="751E910C"/>
    <w:lvl w:ilvl="0" w:tplc="14E627DC">
      <w:start w:val="1"/>
      <w:numFmt w:val="upperLetter"/>
      <w:lvlText w:val="%1)"/>
      <w:lvlJc w:val="left"/>
    </w:lvl>
    <w:lvl w:ilvl="1" w:tplc="71985578">
      <w:numFmt w:val="decimal"/>
      <w:lvlText w:val="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5" w15:restartNumberingAfterBreak="0">
    <w:nsid w:val="0000440D"/>
    <w:multiLevelType w:val="hybridMultilevel"/>
    <w:tmpl w:val="C55E57F2"/>
    <w:lvl w:ilvl="0" w:tplc="408A412E">
      <w:start w:val="1"/>
      <w:numFmt w:val="bullet"/>
      <w:lvlText w:val=" "/>
      <w:lvlJc w:val="left"/>
    </w:lvl>
    <w:lvl w:ilvl="1" w:tplc="E34A163C">
      <w:start w:val="1"/>
      <w:numFmt w:val="bullet"/>
      <w:lvlText w:val="-"/>
      <w:lvlJc w:val="left"/>
    </w:lvl>
    <w:lvl w:ilvl="2" w:tplc="563C9990">
      <w:numFmt w:val="decimal"/>
      <w:lvlText w:val=""/>
      <w:lvlJc w:val="left"/>
    </w:lvl>
    <w:lvl w:ilvl="3" w:tplc="8EB2B5D4">
      <w:numFmt w:val="decimal"/>
      <w:lvlText w:val=""/>
      <w:lvlJc w:val="left"/>
    </w:lvl>
    <w:lvl w:ilvl="4" w:tplc="F6D62EF8">
      <w:numFmt w:val="decimal"/>
      <w:lvlText w:val=""/>
      <w:lvlJc w:val="left"/>
    </w:lvl>
    <w:lvl w:ilvl="5" w:tplc="5EDEE862">
      <w:numFmt w:val="decimal"/>
      <w:lvlText w:val=""/>
      <w:lvlJc w:val="left"/>
    </w:lvl>
    <w:lvl w:ilvl="6" w:tplc="90E4F28E">
      <w:numFmt w:val="decimal"/>
      <w:lvlText w:val=""/>
      <w:lvlJc w:val="left"/>
    </w:lvl>
    <w:lvl w:ilvl="7" w:tplc="BFEE9196">
      <w:numFmt w:val="decimal"/>
      <w:lvlText w:val=""/>
      <w:lvlJc w:val="left"/>
    </w:lvl>
    <w:lvl w:ilvl="8" w:tplc="B32A08AC">
      <w:numFmt w:val="decimal"/>
      <w:lvlText w:val=""/>
      <w:lvlJc w:val="left"/>
    </w:lvl>
  </w:abstractNum>
  <w:abstractNum w:abstractNumId="6" w15:restartNumberingAfterBreak="0">
    <w:nsid w:val="00004DC8"/>
    <w:multiLevelType w:val="hybridMultilevel"/>
    <w:tmpl w:val="CEECE4BE"/>
    <w:lvl w:ilvl="0" w:tplc="F4305EDC">
      <w:start w:val="1"/>
      <w:numFmt w:val="bullet"/>
      <w:lvlText w:val="-"/>
      <w:lvlJc w:val="left"/>
    </w:lvl>
    <w:lvl w:ilvl="1" w:tplc="84B45F2C">
      <w:numFmt w:val="decimal"/>
      <w:lvlText w:val=""/>
      <w:lvlJc w:val="left"/>
    </w:lvl>
    <w:lvl w:ilvl="2" w:tplc="A4F83ECE">
      <w:numFmt w:val="decimal"/>
      <w:lvlText w:val=""/>
      <w:lvlJc w:val="left"/>
    </w:lvl>
    <w:lvl w:ilvl="3" w:tplc="F4E6AE64">
      <w:numFmt w:val="decimal"/>
      <w:lvlText w:val=""/>
      <w:lvlJc w:val="left"/>
    </w:lvl>
    <w:lvl w:ilvl="4" w:tplc="9D684698">
      <w:numFmt w:val="decimal"/>
      <w:lvlText w:val=""/>
      <w:lvlJc w:val="left"/>
    </w:lvl>
    <w:lvl w:ilvl="5" w:tplc="97DC4C14">
      <w:numFmt w:val="decimal"/>
      <w:lvlText w:val=""/>
      <w:lvlJc w:val="left"/>
    </w:lvl>
    <w:lvl w:ilvl="6" w:tplc="F446C96E">
      <w:numFmt w:val="decimal"/>
      <w:lvlText w:val=""/>
      <w:lvlJc w:val="left"/>
    </w:lvl>
    <w:lvl w:ilvl="7" w:tplc="1B10A0DA">
      <w:numFmt w:val="decimal"/>
      <w:lvlText w:val=""/>
      <w:lvlJc w:val="left"/>
    </w:lvl>
    <w:lvl w:ilvl="8" w:tplc="5A3E5652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4B545D7E"/>
    <w:lvl w:ilvl="0" w:tplc="339A0670">
      <w:start w:val="1"/>
      <w:numFmt w:val="bullet"/>
      <w:lvlText w:val="-"/>
      <w:lvlJc w:val="left"/>
    </w:lvl>
    <w:lvl w:ilvl="1" w:tplc="4770FE70">
      <w:numFmt w:val="decimal"/>
      <w:lvlText w:val=""/>
      <w:lvlJc w:val="left"/>
    </w:lvl>
    <w:lvl w:ilvl="2" w:tplc="A92A2698">
      <w:numFmt w:val="decimal"/>
      <w:lvlText w:val=""/>
      <w:lvlJc w:val="left"/>
    </w:lvl>
    <w:lvl w:ilvl="3" w:tplc="DB168DBA">
      <w:numFmt w:val="decimal"/>
      <w:lvlText w:val=""/>
      <w:lvlJc w:val="left"/>
    </w:lvl>
    <w:lvl w:ilvl="4" w:tplc="91D66BAA">
      <w:numFmt w:val="decimal"/>
      <w:lvlText w:val=""/>
      <w:lvlJc w:val="left"/>
    </w:lvl>
    <w:lvl w:ilvl="5" w:tplc="F336E69C">
      <w:numFmt w:val="decimal"/>
      <w:lvlText w:val=""/>
      <w:lvlJc w:val="left"/>
    </w:lvl>
    <w:lvl w:ilvl="6" w:tplc="B3848334">
      <w:numFmt w:val="decimal"/>
      <w:lvlText w:val=""/>
      <w:lvlJc w:val="left"/>
    </w:lvl>
    <w:lvl w:ilvl="7" w:tplc="ED848D64">
      <w:numFmt w:val="decimal"/>
      <w:lvlText w:val=""/>
      <w:lvlJc w:val="left"/>
    </w:lvl>
    <w:lvl w:ilvl="8" w:tplc="99D8832A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FECEBAB0"/>
    <w:lvl w:ilvl="0" w:tplc="626A090A">
      <w:start w:val="1"/>
      <w:numFmt w:val="lowerLetter"/>
      <w:lvlText w:val="%1)"/>
      <w:lvlJc w:val="left"/>
    </w:lvl>
    <w:lvl w:ilvl="1" w:tplc="2382BF5A">
      <w:numFmt w:val="decimal"/>
      <w:lvlText w:val=""/>
      <w:lvlJc w:val="left"/>
    </w:lvl>
    <w:lvl w:ilvl="2" w:tplc="5D922DBA">
      <w:numFmt w:val="decimal"/>
      <w:lvlText w:val=""/>
      <w:lvlJc w:val="left"/>
    </w:lvl>
    <w:lvl w:ilvl="3" w:tplc="C6C63B28">
      <w:numFmt w:val="decimal"/>
      <w:lvlText w:val=""/>
      <w:lvlJc w:val="left"/>
    </w:lvl>
    <w:lvl w:ilvl="4" w:tplc="E8F6D4B6">
      <w:numFmt w:val="decimal"/>
      <w:lvlText w:val=""/>
      <w:lvlJc w:val="left"/>
    </w:lvl>
    <w:lvl w:ilvl="5" w:tplc="C57CCC10">
      <w:numFmt w:val="decimal"/>
      <w:lvlText w:val=""/>
      <w:lvlJc w:val="left"/>
    </w:lvl>
    <w:lvl w:ilvl="6" w:tplc="24E853AA">
      <w:numFmt w:val="decimal"/>
      <w:lvlText w:val=""/>
      <w:lvlJc w:val="left"/>
    </w:lvl>
    <w:lvl w:ilvl="7" w:tplc="F8E4CCFC">
      <w:numFmt w:val="decimal"/>
      <w:lvlText w:val=""/>
      <w:lvlJc w:val="left"/>
    </w:lvl>
    <w:lvl w:ilvl="8" w:tplc="9EB02F98">
      <w:numFmt w:val="decimal"/>
      <w:lvlText w:val=""/>
      <w:lvlJc w:val="left"/>
    </w:lvl>
  </w:abstractNum>
  <w:abstractNum w:abstractNumId="9" w15:restartNumberingAfterBreak="0">
    <w:nsid w:val="07270CE1"/>
    <w:multiLevelType w:val="hybridMultilevel"/>
    <w:tmpl w:val="B2D4F088"/>
    <w:lvl w:ilvl="0" w:tplc="14E627DC">
      <w:start w:val="1"/>
      <w:numFmt w:val="upperLetter"/>
      <w:lvlText w:val="%1)"/>
      <w:lvlJc w:val="left"/>
    </w:lvl>
    <w:lvl w:ilvl="1" w:tplc="04100017">
      <w:start w:val="1"/>
      <w:numFmt w:val="lowerLetter"/>
      <w:lvlText w:val="%2)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10" w15:restartNumberingAfterBreak="0">
    <w:nsid w:val="0AD12155"/>
    <w:multiLevelType w:val="hybridMultilevel"/>
    <w:tmpl w:val="E6F850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831C3"/>
    <w:multiLevelType w:val="hybridMultilevel"/>
    <w:tmpl w:val="907C4982"/>
    <w:lvl w:ilvl="0" w:tplc="14E627DC">
      <w:start w:val="1"/>
      <w:numFmt w:val="upperLetter"/>
      <w:lvlText w:val="%1)"/>
      <w:lvlJc w:val="left"/>
    </w:lvl>
    <w:lvl w:ilvl="1" w:tplc="0410000F">
      <w:start w:val="1"/>
      <w:numFmt w:val="decimal"/>
      <w:lvlText w:val="%2.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12" w15:restartNumberingAfterBreak="0">
    <w:nsid w:val="24AD2C5C"/>
    <w:multiLevelType w:val="hybridMultilevel"/>
    <w:tmpl w:val="10A874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3B5C"/>
    <w:multiLevelType w:val="hybridMultilevel"/>
    <w:tmpl w:val="D5944540"/>
    <w:lvl w:ilvl="0" w:tplc="14E627DC">
      <w:start w:val="1"/>
      <w:numFmt w:val="upperLetter"/>
      <w:lvlText w:val="%1)"/>
      <w:lvlJc w:val="left"/>
    </w:lvl>
    <w:lvl w:ilvl="1" w:tplc="0410000F">
      <w:start w:val="1"/>
      <w:numFmt w:val="decimal"/>
      <w:lvlText w:val="%2.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14" w15:restartNumberingAfterBreak="0">
    <w:nsid w:val="282125DA"/>
    <w:multiLevelType w:val="hybridMultilevel"/>
    <w:tmpl w:val="A99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C6F3A"/>
    <w:multiLevelType w:val="hybridMultilevel"/>
    <w:tmpl w:val="8CD674AA"/>
    <w:lvl w:ilvl="0" w:tplc="14E627DC">
      <w:start w:val="1"/>
      <w:numFmt w:val="upperLetter"/>
      <w:lvlText w:val="%1)"/>
      <w:lvlJc w:val="left"/>
    </w:lvl>
    <w:lvl w:ilvl="1" w:tplc="0410000F">
      <w:start w:val="1"/>
      <w:numFmt w:val="decimal"/>
      <w:lvlText w:val="%2.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16" w15:restartNumberingAfterBreak="0">
    <w:nsid w:val="3AFE51DE"/>
    <w:multiLevelType w:val="hybridMultilevel"/>
    <w:tmpl w:val="12442B1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AE31EE"/>
    <w:multiLevelType w:val="multilevel"/>
    <w:tmpl w:val="508A1FD2"/>
    <w:lvl w:ilvl="0">
      <w:start w:val="1"/>
      <w:numFmt w:val="lowerLetter"/>
      <w:lvlText w:val="%1)"/>
      <w:lvlJc w:val="left"/>
      <w:pPr>
        <w:ind w:left="847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919" w:hanging="44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940" w:hanging="44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1300" w:hanging="44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334" w:hanging="44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3368" w:hanging="44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4402" w:hanging="44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5437" w:hanging="44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6471" w:hanging="449"/>
      </w:pPr>
      <w:rPr>
        <w:lang w:val="it-IT" w:eastAsia="it-IT" w:bidi="it-IT"/>
      </w:rPr>
    </w:lvl>
  </w:abstractNum>
  <w:abstractNum w:abstractNumId="18" w15:restartNumberingAfterBreak="0">
    <w:nsid w:val="703E56BA"/>
    <w:multiLevelType w:val="hybridMultilevel"/>
    <w:tmpl w:val="D66443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83CA4"/>
    <w:multiLevelType w:val="hybridMultilevel"/>
    <w:tmpl w:val="C9D2368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11304">
    <w:abstractNumId w:val="8"/>
  </w:num>
  <w:num w:numId="2" w16cid:durableId="594870578">
    <w:abstractNumId w:val="7"/>
  </w:num>
  <w:num w:numId="3" w16cid:durableId="56520434">
    <w:abstractNumId w:val="4"/>
  </w:num>
  <w:num w:numId="4" w16cid:durableId="2107730095">
    <w:abstractNumId w:val="2"/>
  </w:num>
  <w:num w:numId="5" w16cid:durableId="925384255">
    <w:abstractNumId w:val="0"/>
  </w:num>
  <w:num w:numId="6" w16cid:durableId="1478180796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333753018">
    <w:abstractNumId w:val="19"/>
  </w:num>
  <w:num w:numId="8" w16cid:durableId="157313714">
    <w:abstractNumId w:val="10"/>
  </w:num>
  <w:num w:numId="9" w16cid:durableId="2132550343">
    <w:abstractNumId w:val="9"/>
  </w:num>
  <w:num w:numId="10" w16cid:durableId="2095279010">
    <w:abstractNumId w:val="18"/>
  </w:num>
  <w:num w:numId="11" w16cid:durableId="1897086464">
    <w:abstractNumId w:val="12"/>
  </w:num>
  <w:num w:numId="12" w16cid:durableId="1765146803">
    <w:abstractNumId w:val="16"/>
  </w:num>
  <w:num w:numId="13" w16cid:durableId="1294755113">
    <w:abstractNumId w:val="13"/>
  </w:num>
  <w:num w:numId="14" w16cid:durableId="1813477547">
    <w:abstractNumId w:val="11"/>
  </w:num>
  <w:num w:numId="15" w16cid:durableId="1041250965">
    <w:abstractNumId w:val="14"/>
  </w:num>
  <w:num w:numId="16" w16cid:durableId="449322551">
    <w:abstractNumId w:val="15"/>
  </w:num>
  <w:num w:numId="17" w16cid:durableId="1334410161">
    <w:abstractNumId w:val="1"/>
  </w:num>
  <w:num w:numId="18" w16cid:durableId="1909074721">
    <w:abstractNumId w:val="3"/>
  </w:num>
  <w:num w:numId="19" w16cid:durableId="165948690">
    <w:abstractNumId w:val="5"/>
  </w:num>
  <w:num w:numId="20" w16cid:durableId="1171796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52"/>
    <w:rsid w:val="000B3945"/>
    <w:rsid w:val="000F3521"/>
    <w:rsid w:val="001500E4"/>
    <w:rsid w:val="00372C63"/>
    <w:rsid w:val="003819E8"/>
    <w:rsid w:val="00405A22"/>
    <w:rsid w:val="004215A7"/>
    <w:rsid w:val="00496962"/>
    <w:rsid w:val="004B41E1"/>
    <w:rsid w:val="0051131B"/>
    <w:rsid w:val="0058133C"/>
    <w:rsid w:val="005D1575"/>
    <w:rsid w:val="00605D29"/>
    <w:rsid w:val="00703957"/>
    <w:rsid w:val="007D1768"/>
    <w:rsid w:val="007F2168"/>
    <w:rsid w:val="00872093"/>
    <w:rsid w:val="00881E3A"/>
    <w:rsid w:val="008D69CB"/>
    <w:rsid w:val="00935F24"/>
    <w:rsid w:val="00992737"/>
    <w:rsid w:val="009A6E52"/>
    <w:rsid w:val="009F262B"/>
    <w:rsid w:val="00A0426E"/>
    <w:rsid w:val="00AA5BA4"/>
    <w:rsid w:val="00B20C65"/>
    <w:rsid w:val="00B2619E"/>
    <w:rsid w:val="00BC1FFE"/>
    <w:rsid w:val="00BD1257"/>
    <w:rsid w:val="00C17FB2"/>
    <w:rsid w:val="00C941F0"/>
    <w:rsid w:val="00CC33B4"/>
    <w:rsid w:val="00D474BE"/>
    <w:rsid w:val="00D57740"/>
    <w:rsid w:val="00D812AA"/>
    <w:rsid w:val="00E74B87"/>
    <w:rsid w:val="00EB6A32"/>
    <w:rsid w:val="00EB7753"/>
    <w:rsid w:val="00EC1B2B"/>
    <w:rsid w:val="00F076CD"/>
    <w:rsid w:val="00F1410C"/>
    <w:rsid w:val="00F3224F"/>
    <w:rsid w:val="00F561F9"/>
    <w:rsid w:val="00F604A8"/>
    <w:rsid w:val="00F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4A78"/>
  <w15:docId w15:val="{9E77F9FB-BC37-48D9-9521-CDE6890A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autoRedefine/>
    <w:uiPriority w:val="99"/>
    <w:semiHidden/>
    <w:unhideWhenUsed/>
    <w:rsid w:val="007F2168"/>
    <w:pPr>
      <w:widowControl w:val="0"/>
      <w:spacing w:line="276" w:lineRule="auto"/>
      <w:jc w:val="both"/>
    </w:pPr>
    <w:rPr>
      <w:rFonts w:eastAsia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2168"/>
    <w:rPr>
      <w:rFonts w:eastAsia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7F2168"/>
    <w:pPr>
      <w:widowControl w:val="0"/>
    </w:pPr>
    <w:rPr>
      <w:rFonts w:eastAsia="Times New Roman"/>
      <w:sz w:val="24"/>
      <w:szCs w:val="24"/>
    </w:rPr>
  </w:style>
  <w:style w:type="character" w:customStyle="1" w:styleId="Heading3Char">
    <w:name w:val="Heading 3 Char"/>
    <w:basedOn w:val="Carpredefinitoparagrafo"/>
    <w:link w:val="Titolo31"/>
    <w:uiPriority w:val="1"/>
    <w:qFormat/>
    <w:locked/>
    <w:rsid w:val="007F2168"/>
    <w:rPr>
      <w:rFonts w:ascii="Cambria" w:hAnsi="Cambria"/>
      <w:b/>
      <w:bCs/>
      <w:sz w:val="26"/>
      <w:szCs w:val="26"/>
    </w:rPr>
  </w:style>
  <w:style w:type="paragraph" w:customStyle="1" w:styleId="Titolo31">
    <w:name w:val="Titolo 31"/>
    <w:basedOn w:val="Normale"/>
    <w:link w:val="Heading3Char"/>
    <w:uiPriority w:val="1"/>
    <w:qFormat/>
    <w:rsid w:val="007F2168"/>
    <w:pPr>
      <w:keepNext/>
      <w:widowControl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">
    <w:name w:val="Title"/>
    <w:basedOn w:val="Normale"/>
    <w:link w:val="TitoloCarattere"/>
    <w:qFormat/>
    <w:rsid w:val="00D57740"/>
    <w:pPr>
      <w:jc w:val="center"/>
    </w:pPr>
    <w:rPr>
      <w:rFonts w:eastAsia="Times New Roman"/>
      <w:noProof/>
      <w:sz w:val="52"/>
      <w:szCs w:val="20"/>
    </w:rPr>
  </w:style>
  <w:style w:type="character" w:customStyle="1" w:styleId="TitoloCarattere">
    <w:name w:val="Titolo Carattere"/>
    <w:basedOn w:val="Carpredefinitoparagrafo"/>
    <w:link w:val="Titolo"/>
    <w:rsid w:val="00D57740"/>
    <w:rPr>
      <w:rFonts w:eastAsia="Times New Roman"/>
      <w:noProof/>
      <w:sz w:val="52"/>
      <w:szCs w:val="20"/>
    </w:rPr>
  </w:style>
  <w:style w:type="paragraph" w:styleId="Sottotitolo">
    <w:name w:val="Subtitle"/>
    <w:basedOn w:val="Normale"/>
    <w:link w:val="SottotitoloCarattere"/>
    <w:qFormat/>
    <w:rsid w:val="00D57740"/>
    <w:pPr>
      <w:jc w:val="center"/>
    </w:pPr>
    <w:rPr>
      <w:rFonts w:eastAsia="Times New Roman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57740"/>
    <w:rPr>
      <w:rFonts w:eastAsia="Times New Roman"/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C33B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77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753"/>
  </w:style>
  <w:style w:type="paragraph" w:styleId="Pidipagina">
    <w:name w:val="footer"/>
    <w:basedOn w:val="Normale"/>
    <w:link w:val="PidipaginaCarattere"/>
    <w:uiPriority w:val="99"/>
    <w:unhideWhenUsed/>
    <w:rsid w:val="00EB7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7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95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3B277-496C-47B6-9C37-9A603F25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ARMANDO SAMMARCO</cp:lastModifiedBy>
  <cp:revision>2</cp:revision>
  <cp:lastPrinted>2020-12-04T11:02:00Z</cp:lastPrinted>
  <dcterms:created xsi:type="dcterms:W3CDTF">2024-11-23T11:53:00Z</dcterms:created>
  <dcterms:modified xsi:type="dcterms:W3CDTF">2024-11-23T11:53:00Z</dcterms:modified>
</cp:coreProperties>
</file>