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3DB7" w14:textId="1F0044FF" w:rsidR="005676FD" w:rsidRDefault="005676FD" w:rsidP="005676FD">
      <w:pPr>
        <w:jc w:val="center"/>
        <w:rPr>
          <w:rFonts w:ascii="Book Antiqua" w:hAnsi="Book Antiqua"/>
          <w:i/>
          <w:iCs/>
          <w:sz w:val="24"/>
          <w:szCs w:val="24"/>
        </w:rPr>
      </w:pPr>
      <w:r w:rsidRPr="005676FD">
        <w:rPr>
          <w:rFonts w:ascii="Book Antiqua" w:hAnsi="Book Antiqua"/>
          <w:i/>
          <w:iCs/>
          <w:sz w:val="24"/>
          <w:szCs w:val="24"/>
        </w:rPr>
        <w:t>MODELLO “A”</w:t>
      </w:r>
    </w:p>
    <w:p w14:paraId="5198A5FD" w14:textId="77777777" w:rsidR="005676FD" w:rsidRPr="005676FD" w:rsidRDefault="005676FD" w:rsidP="005676FD">
      <w:pPr>
        <w:jc w:val="center"/>
        <w:rPr>
          <w:rFonts w:ascii="Book Antiqua" w:hAnsi="Book Antiqua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5676FD" w:rsidRPr="005676FD" w14:paraId="72A9D5F4" w14:textId="77777777" w:rsidTr="005676FD">
        <w:trPr>
          <w:trHeight w:val="1204"/>
        </w:trPr>
        <w:tc>
          <w:tcPr>
            <w:tcW w:w="9382" w:type="dxa"/>
          </w:tcPr>
          <w:p w14:paraId="2673039E" w14:textId="77777777" w:rsidR="005676FD" w:rsidRPr="005676FD" w:rsidRDefault="005676FD" w:rsidP="005676FD">
            <w:pPr>
              <w:pStyle w:val="Corpotesto"/>
              <w:ind w:left="0" w:right="132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676FD">
              <w:rPr>
                <w:rFonts w:ascii="Book Antiqua" w:hAnsi="Book Antiqua"/>
                <w:b/>
                <w:bCs/>
                <w:sz w:val="22"/>
                <w:szCs w:val="22"/>
              </w:rPr>
              <w:t>INVITO A INDAGINE DI MERCATO PRELIMINARE E PRODROMICA ALL’AFFIDAMENTO DIRETTO DEL SERVIZIO DI SELEZIONE, RECUPERO O SMALTIMENTO DELLE FRAZIONI DI RIFIUTO SECCHE PROVENIENTI DALLA RACCOLTA DIFFERENZIATA URBANA.</w:t>
            </w:r>
          </w:p>
          <w:p w14:paraId="1FB4B5A9" w14:textId="77777777" w:rsidR="005676FD" w:rsidRPr="005676FD" w:rsidRDefault="005676FD" w:rsidP="00716787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1EA3B4EC" w14:textId="77777777" w:rsidR="005676FD" w:rsidRDefault="005676FD" w:rsidP="005676FD">
      <w:pPr>
        <w:jc w:val="center"/>
        <w:rPr>
          <w:rFonts w:ascii="Book Antiqua" w:hAnsi="Book Antiqua"/>
          <w:i/>
          <w:iCs/>
        </w:rPr>
      </w:pPr>
    </w:p>
    <w:p w14:paraId="5D096005" w14:textId="77777777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____________________________, in qualità di_____________________________ </w:t>
      </w:r>
    </w:p>
    <w:p w14:paraId="54C826ED" w14:textId="1137BFE0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Ditta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 con sede in_____________________ prov. ________</w:t>
      </w:r>
    </w:p>
    <w:p w14:paraId="079CBF35" w14:textId="3D08F7E6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CAP________, Via __________________________ C.F. ________________________, partita IVA n.</w:t>
      </w:r>
    </w:p>
    <w:p w14:paraId="762583B5" w14:textId="32E0D7EE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_______________________________________________,</w:t>
      </w:r>
    </w:p>
    <w:p w14:paraId="0E71407F" w14:textId="77777777" w:rsidR="005676FD" w:rsidRDefault="005676FD" w:rsidP="005676FD">
      <w:pPr>
        <w:rPr>
          <w:rFonts w:ascii="Times New Roman" w:hAnsi="Times New Roman" w:cs="Times New Roman"/>
        </w:rPr>
      </w:pPr>
    </w:p>
    <w:p w14:paraId="5D22D885" w14:textId="35169289" w:rsidR="005676FD" w:rsidRDefault="005676FD" w:rsidP="005676FD">
      <w:pPr>
        <w:jc w:val="center"/>
        <w:rPr>
          <w:rFonts w:ascii="Times New Roman" w:hAnsi="Times New Roman" w:cs="Times New Roman"/>
          <w:b/>
          <w:bCs/>
        </w:rPr>
      </w:pPr>
      <w:r w:rsidRPr="005676FD">
        <w:rPr>
          <w:rFonts w:ascii="Times New Roman" w:hAnsi="Times New Roman" w:cs="Times New Roman"/>
          <w:b/>
          <w:bCs/>
        </w:rPr>
        <w:t>DICHIARA</w:t>
      </w:r>
    </w:p>
    <w:p w14:paraId="2D673CCC" w14:textId="77777777" w:rsidR="005676FD" w:rsidRDefault="005676FD" w:rsidP="005676FD">
      <w:pPr>
        <w:jc w:val="center"/>
        <w:rPr>
          <w:rFonts w:ascii="Times New Roman" w:hAnsi="Times New Roman" w:cs="Times New Roman"/>
          <w:b/>
          <w:bCs/>
        </w:rPr>
      </w:pPr>
    </w:p>
    <w:p w14:paraId="4FEB206E" w14:textId="77777777" w:rsidR="00D87E91" w:rsidRDefault="005676FD" w:rsidP="005676FD">
      <w:pPr>
        <w:jc w:val="both"/>
        <w:rPr>
          <w:rFonts w:ascii="Times New Roman" w:hAnsi="Times New Roman" w:cs="Times New Roman"/>
        </w:rPr>
      </w:pPr>
      <w:r w:rsidRPr="005676FD">
        <w:rPr>
          <w:rFonts w:ascii="Times New Roman" w:hAnsi="Times New Roman" w:cs="Times New Roman"/>
        </w:rPr>
        <w:t>sotto la</w:t>
      </w:r>
      <w:r>
        <w:rPr>
          <w:rFonts w:ascii="Times New Roman" w:hAnsi="Times New Roman" w:cs="Times New Roman"/>
        </w:rPr>
        <w:t xml:space="preserve"> propria responsabilità ai sensi degli artt. 46 e 47</w:t>
      </w:r>
      <w:r w:rsidR="00D87E91">
        <w:rPr>
          <w:rFonts w:ascii="Times New Roman" w:hAnsi="Times New Roman" w:cs="Times New Roman"/>
        </w:rPr>
        <w:t xml:space="preserve"> del D.P.R. 445/2000, consapevole delle responsabilità e delle conseguenze civili e penali previste in caso di dichiarazioni mendaci e/o formazione od uso di atti falsi, anche ai sensi e per gli effetti dell’Art. 76 del D.P.R. 445/2000, di offrire per il servizio di recupero/smaltimento il seguente prezzo unitario (per tonnellata), IVA esclusa, per frazione di rifiuto:</w:t>
      </w:r>
    </w:p>
    <w:p w14:paraId="012CCE88" w14:textId="5E795A5A" w:rsidR="00D87E91" w:rsidRPr="005676FD" w:rsidRDefault="00D87E91" w:rsidP="00567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72"/>
        <w:gridCol w:w="4890"/>
        <w:gridCol w:w="4961"/>
      </w:tblGrid>
      <w:tr w:rsidR="00D87E91" w14:paraId="44D4D4DC" w14:textId="77777777" w:rsidTr="005C5445">
        <w:trPr>
          <w:trHeight w:val="427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08720AD5" w14:textId="2AAE6C86" w:rsidR="00D87E91" w:rsidRDefault="00D87E91" w:rsidP="00D87E91">
            <w:pPr>
              <w:jc w:val="center"/>
              <w:rPr>
                <w:rFonts w:ascii="Times New Roman" w:hAnsi="Times New Roman" w:cs="Times New Roman"/>
              </w:rPr>
            </w:pPr>
            <w:r w:rsidRPr="00D87E91">
              <w:rPr>
                <w:rFonts w:ascii="Times New Roman" w:hAnsi="Times New Roman" w:cs="Times New Roman"/>
                <w:b/>
                <w:bCs/>
              </w:rPr>
              <w:t>EER 08.03.18 TONER PER STAMPA ESAURITI</w:t>
            </w:r>
          </w:p>
        </w:tc>
      </w:tr>
      <w:tr w:rsidR="00D87E91" w14:paraId="15D36B62" w14:textId="77777777" w:rsidTr="005C5445">
        <w:trPr>
          <w:trHeight w:val="1430"/>
        </w:trPr>
        <w:tc>
          <w:tcPr>
            <w:tcW w:w="4962" w:type="dxa"/>
            <w:gridSpan w:val="2"/>
          </w:tcPr>
          <w:p w14:paraId="58944DB4" w14:textId="77777777" w:rsidR="00D30BDB" w:rsidRDefault="00D30BDB" w:rsidP="00D87E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0D6EB7" w14:textId="784404FE" w:rsidR="00D87E91" w:rsidRPr="00D30BDB" w:rsidRDefault="00844178" w:rsidP="00D87E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</w:t>
            </w:r>
            <w:r w:rsidR="00D30BDB"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</w:t>
            </w:r>
            <w:r w:rsidR="00D30BDB"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(IN CIFRE)</w:t>
            </w:r>
          </w:p>
          <w:p w14:paraId="2A25BDE9" w14:textId="77777777" w:rsidR="00844178" w:rsidRDefault="00844178" w:rsidP="004678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2C82CB0" w14:textId="77777777" w:rsidR="00D30BDB" w:rsidRDefault="00D30BDB" w:rsidP="008441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01C95D" w14:textId="6FD2E4DF" w:rsidR="00844178" w:rsidRPr="00D30BDB" w:rsidRDefault="00844178" w:rsidP="0084417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 w:rsid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7355B26" w14:textId="08A32FB5" w:rsidR="00D30BDB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5C62AB1" w14:textId="77777777" w:rsidR="00D30BDB" w:rsidRPr="00D30BDB" w:rsidRDefault="00D30BDB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03E8F" w14:textId="64611A38" w:rsidR="00844178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 xml:space="preserve"> oltre IVA per costo del personale impiegato</w:t>
            </w:r>
          </w:p>
          <w:p w14:paraId="1330270D" w14:textId="694DDF6F" w:rsidR="00844178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5FBB2" w14:textId="77777777" w:rsidR="00D30BDB" w:rsidRPr="00D30BDB" w:rsidRDefault="00D30BDB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6E69F" w14:textId="47F016E7" w:rsidR="00D30BDB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 xml:space="preserve"> oltre IVA per oneri connessi alla sicurezza</w:t>
            </w:r>
          </w:p>
        </w:tc>
      </w:tr>
      <w:tr w:rsidR="00D30BDB" w14:paraId="35EB3193" w14:textId="77777777" w:rsidTr="005C5445">
        <w:trPr>
          <w:trHeight w:val="4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5385250C" w14:textId="0B75405A" w:rsidR="00D30BDB" w:rsidRPr="00D30BDB" w:rsidRDefault="00731CCE" w:rsidP="00731CCE">
            <w:pPr>
              <w:tabs>
                <w:tab w:val="left" w:pos="1604"/>
                <w:tab w:val="center" w:pos="4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D30BDB" w:rsidRPr="00D30BDB">
              <w:rPr>
                <w:rFonts w:ascii="Times New Roman" w:hAnsi="Times New Roman" w:cs="Times New Roman"/>
                <w:b/>
                <w:bCs/>
              </w:rPr>
              <w:t xml:space="preserve">EER 15.01.01 IMBALLAGGI DI CARTA E CARTONE </w:t>
            </w:r>
          </w:p>
        </w:tc>
      </w:tr>
      <w:tr w:rsidR="00D30BDB" w:rsidRPr="00D30BDB" w14:paraId="37C74E19" w14:textId="77777777" w:rsidTr="005C5445">
        <w:trPr>
          <w:trHeight w:val="143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7EF7ABA8" w14:textId="442595BE" w:rsidR="00D30BDB" w:rsidRDefault="000D0E4B" w:rsidP="000D0E4B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197226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7E815AEA" w14:textId="77777777" w:rsidR="00D30BDB" w:rsidRP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4BB1088" w14:textId="77777777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BC9B12" w14:textId="77777777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8EB3D9" w14:textId="0775FFC9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7F6E792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61E7B04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24463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6E64E39" w14:textId="77777777" w:rsid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93EC7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D4A46" w14:textId="35E2DF41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bookmarkEnd w:id="0"/>
      <w:tr w:rsidR="005C5445" w14:paraId="36CAA7C4" w14:textId="77777777" w:rsidTr="005C5445">
        <w:trPr>
          <w:trHeight w:val="427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65A3E301" w14:textId="77777777" w:rsidR="005C5445" w:rsidRDefault="005C5445" w:rsidP="005C5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15.01.02 – IMBALLAGGI DI PLASTICA</w:t>
            </w:r>
          </w:p>
          <w:p w14:paraId="7409CB56" w14:textId="3E87C153" w:rsidR="000D0E4B" w:rsidRDefault="000D0E4B" w:rsidP="005C54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4B" w14:paraId="56A12738" w14:textId="40307943" w:rsidTr="00CE557F">
        <w:trPr>
          <w:trHeight w:val="143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5D3BB569" w14:textId="77777777" w:rsidR="000D0E4B" w:rsidRDefault="000D0E4B" w:rsidP="000D0E4B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56AB742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0A9317EB" w14:textId="395A4282" w:rsidR="000D0E4B" w:rsidRPr="000D0E4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4809447F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95A9D5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4FEDFC6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7F8034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3C10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530B60F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51DB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8E1DF" w14:textId="1D12BB29" w:rsidR="000D0E4B" w:rsidRDefault="000D0E4B" w:rsidP="000D0E4B">
            <w:pPr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3D8AA2E2" w14:textId="77777777" w:rsidTr="005C5445">
        <w:trPr>
          <w:trHeight w:val="427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740019A2" w14:textId="77777777" w:rsidR="000D0E4B" w:rsidRDefault="000D0E4B" w:rsidP="000D0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935E04" w14:textId="022FB3C6" w:rsidR="000D0E4B" w:rsidRPr="00D87E91" w:rsidRDefault="000D0E4B" w:rsidP="000D0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15.01.06 – IMBALLAGGI IN MATERIALI MISTI</w:t>
            </w:r>
          </w:p>
        </w:tc>
      </w:tr>
      <w:tr w:rsidR="000D0E4B" w14:paraId="0058F5B7" w14:textId="48C1297E" w:rsidTr="00FB7240">
        <w:trPr>
          <w:trHeight w:val="143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60AA689C" w14:textId="77777777" w:rsidR="000D0E4B" w:rsidRDefault="000D0E4B" w:rsidP="000D0E4B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ab/>
            </w:r>
          </w:p>
          <w:p w14:paraId="047C1F5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28CBDB79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AF7CA3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4D3E38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D8976A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1D992F6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C09F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00D7EFA7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18AB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1A1D0" w14:textId="77049A40" w:rsidR="000D0E4B" w:rsidRDefault="000D0E4B" w:rsidP="000D0E4B">
            <w:pPr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690DC6BA" w14:textId="77777777" w:rsidTr="005C5445">
        <w:trPr>
          <w:trHeight w:val="427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3B488B1E" w14:textId="421D2F73" w:rsidR="000D0E4B" w:rsidRDefault="000D0E4B" w:rsidP="000D0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15.01.07 IMBALLAGGI DI VETRO</w:t>
            </w:r>
          </w:p>
        </w:tc>
      </w:tr>
      <w:tr w:rsidR="000D0E4B" w:rsidRPr="00D30BDB" w14:paraId="25A8E9E5" w14:textId="11330720" w:rsidTr="005C5445">
        <w:trPr>
          <w:trHeight w:val="1430"/>
        </w:trPr>
        <w:tc>
          <w:tcPr>
            <w:tcW w:w="4962" w:type="dxa"/>
            <w:gridSpan w:val="2"/>
          </w:tcPr>
          <w:p w14:paraId="64EB2F9D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E96D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23E8DA7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44CD12B0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52CDA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EBB020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174A22E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A001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051413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0189F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504EE" w14:textId="4DFD81C6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7749A9AC" w14:textId="77777777" w:rsidTr="005C5445">
        <w:trPr>
          <w:trHeight w:val="427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149A1CA5" w14:textId="21C09199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15.01.10* - IMBALLAGGI CONTENENTI RESIDUI DI SOSTANZE PERICOLOSE O CONTAMINATI DA TALI SOSTANZE </w:t>
            </w:r>
          </w:p>
        </w:tc>
      </w:tr>
      <w:tr w:rsidR="000D0E4B" w:rsidRPr="00D30BDB" w14:paraId="7C46E029" w14:textId="578F2C7E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716CF760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5B089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4B64BC0E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28F3807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6567A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4583C6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813147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4DE3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8CEAF3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5924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AC51A" w14:textId="08695C7A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7B33F7BA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5CCE8E3F" w14:textId="4B96F0F2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15.01.11* - IMBALLAGGI METALLICI CONTENENTI MATRICI SOLIDE POROSE PERICOLOSE (ad esempio amianto), COMPRESI I CONTENITORI A PRESSIONE VUOTI </w:t>
            </w:r>
          </w:p>
        </w:tc>
      </w:tr>
      <w:tr w:rsidR="000D0E4B" w:rsidRPr="00D30BDB" w14:paraId="45F3EA6A" w14:textId="060DBB82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74F3CDA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DE656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FE574C4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40BD5433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540FE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242A639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93B2053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3D7C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78A065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347E0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F14B6" w14:textId="35891C71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109C5576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0B8F3978" w14:textId="22854F3E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16.01.03 – PNEUMATICI FUORI USO  </w:t>
            </w:r>
          </w:p>
        </w:tc>
      </w:tr>
      <w:tr w:rsidR="000D0E4B" w:rsidRPr="00D30BDB" w14:paraId="6EE7C24D" w14:textId="1DD21C19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30253240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057E0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3C04534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22BCF5C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BEAC60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19118BF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466F263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9C2C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451377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A73E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CB88F" w14:textId="43CE29CF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736B7B1C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3153B5A0" w14:textId="4BE93B81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17.09.04 – RIFIUTI MISTI DELL’ATTIVITA’ DI COSTRUZIONE E DEMOLIZIONE</w:t>
            </w:r>
          </w:p>
        </w:tc>
      </w:tr>
      <w:tr w:rsidR="000D0E4B" w:rsidRPr="00D30BDB" w14:paraId="38A7B1DD" w14:textId="3B8C80D3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7C93D7D1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CB761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6E7F4D37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4C21B89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A7279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032881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D9B6EF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CAB5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E45BF4F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914F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6FA71" w14:textId="1136045A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0E7D6B12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23BFC1E0" w14:textId="78FF85C8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20.01.01 – CARTA E CARTONE</w:t>
            </w:r>
          </w:p>
        </w:tc>
      </w:tr>
      <w:tr w:rsidR="000D0E4B" w:rsidRPr="00D30BDB" w14:paraId="43430EB7" w14:textId="4E993BDC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71129F16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6DF77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FBA8BFA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299059C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78FB07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227FB85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18D01AA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C51B8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1F79E6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5268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A38BE" w14:textId="362491C4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6AE86868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4B3FD558" w14:textId="2A3EA24B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20.01.02 – VETRO</w:t>
            </w:r>
          </w:p>
        </w:tc>
      </w:tr>
      <w:tr w:rsidR="000D0E4B" w:rsidRPr="00D30BDB" w14:paraId="57E0C01C" w14:textId="14959D88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708C6E6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C34E0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0D945E26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FEC8CDB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E4781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F44878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30FB5C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DA9E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032BBA2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0CBE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91557" w14:textId="30EB01B6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2C094CED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0BEA0688" w14:textId="08E4A1A5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20.01.23* – APPARECCHIATURE FUORI USO CONTENENTI CLOROFLUOROCARBURI</w:t>
            </w:r>
          </w:p>
        </w:tc>
      </w:tr>
      <w:tr w:rsidR="000D0E4B" w:rsidRPr="00D30BDB" w14:paraId="30D91D7D" w14:textId="75268BB3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3F21B290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CC1F0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3CFD5F1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74F5C6F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9FF0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062ED9B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4E6293C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BF46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96C460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8156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A4E68" w14:textId="6BE9B821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5A05AB11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0CC0C301" w14:textId="3966F18D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20.01.25 - OLI E GRASSI COMMESTIBILI</w:t>
            </w:r>
          </w:p>
        </w:tc>
      </w:tr>
      <w:tr w:rsidR="000D0E4B" w:rsidRPr="00D30BDB" w14:paraId="64ED0F45" w14:textId="5B01FB19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2A3BFD58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2EB9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05C5CD4A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0614EE7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1C9E2F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6B2D9C3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6658D2B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7F417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87C191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BF94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AC84B" w14:textId="50F7C661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61E40E23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6F711FF6" w14:textId="5F121B83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20.01.33*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BATTERIE E ACCUMULTORI DI CUI ALLE VOCI 16.06.01, 16.06.02 E 16.06.03, NONCHE’ BATTERIE E ACCUMULATORI NON SUDDIVISI CONTENENTI TALI BATTERIE (Batterie al Pb)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D0E4B" w:rsidRPr="00D30BDB" w14:paraId="5D0DDDAC" w14:textId="77777777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BDD5B64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07EB7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08E0E96F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767F974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D99E7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9A15EC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EBEA5F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1669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1F8BC3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9674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B7B15" w14:textId="77777777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74B04199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4969A373" w14:textId="1602E88B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20.01.34 -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BATTERIE E ACCUMULATORI DIVERSI DA QUELLI DI CUI ALLA VOCE 20 01 33</w:t>
            </w:r>
          </w:p>
        </w:tc>
      </w:tr>
      <w:tr w:rsidR="000D0E4B" w:rsidRPr="00D30BDB" w14:paraId="68425EB7" w14:textId="27E09294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0A735DA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C9D1F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E882460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47E8738E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A5F20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2D9D9730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11BDD93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43D9F8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50DCCA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0AFB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3ED90" w14:textId="17117D76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291AC9FE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6C9B9E74" w14:textId="79734C2B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20.01.36 -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APPARECCHIATURE ELETTRICHE ED ELETTRONICHE FUORI USO, DIVERSE DA QUELLE DI CUI ALLE VOCI 20.01.21, 20.01.23 E 20.01.25</w:t>
            </w:r>
          </w:p>
        </w:tc>
      </w:tr>
      <w:tr w:rsidR="000D0E4B" w:rsidRPr="00D30BDB" w14:paraId="0D4A146F" w14:textId="1631771C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C84CE07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E0D78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65B85E75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D0C8C3D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6CE2E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2DFDE63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075614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1284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D13C71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9E71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32778" w14:textId="6EB3D0DF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3A611F9B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53FD6038" w14:textId="550D9801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20.01.27*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VERNICI, INCHIOSTRI, ADESIVI E RESINE CONTENENTI SOSTANZE PERICOLOSE</w:t>
            </w:r>
          </w:p>
        </w:tc>
      </w:tr>
      <w:tr w:rsidR="000D0E4B" w:rsidRPr="00D30BDB" w14:paraId="47C0A7D6" w14:textId="20A4164D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1C1982F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F82FD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E514DF5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028A8F1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E5DFA0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3C49AE3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1ADA123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BB327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4E4A753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3F1E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843B1" w14:textId="2394AB40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679B5A74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480AF665" w14:textId="616B2595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20.01.28 -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VERNICI, INCHIOSTRI, ADESIVI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 RESINE</w:t>
            </w:r>
          </w:p>
        </w:tc>
      </w:tr>
      <w:tr w:rsidR="000D0E4B" w:rsidRPr="00D30BDB" w14:paraId="6073141C" w14:textId="77777777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040BEF4B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E7D03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02C6C48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5342E1DE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DFE813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3D7065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1B1BA8A7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1CF2F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1F16009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245E7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0719A" w14:textId="77777777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2AABFE40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0B6B33B9" w14:textId="08C79C1A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20.01.32 -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MEDICINALI DIVERSI DA QUELLI DI CUI ALLA VOCE 20.01.31</w:t>
            </w:r>
          </w:p>
        </w:tc>
      </w:tr>
      <w:tr w:rsidR="000D0E4B" w:rsidRPr="00D30BDB" w14:paraId="14E61077" w14:textId="449D912F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25119C33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A21BF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91842A6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2C1CBAC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AF589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4A0258C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5715165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638E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0CC2E6F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27548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79F2C" w14:textId="40FA1ACE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46788B26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65AD5A92" w14:textId="47D98D2B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20.01.38 -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LEGNO DIVERSO DA QUELLO DI CUI ALLA VOCE 20.01.37</w:t>
            </w:r>
          </w:p>
        </w:tc>
      </w:tr>
      <w:tr w:rsidR="000D0E4B" w:rsidRPr="00D30BDB" w14:paraId="5E4C26FE" w14:textId="139D2BF2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E92AE80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3D320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02B5F67E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9BDE444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EAC9C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4602BD00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21970B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5A313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544DE92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5F0B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B9F16" w14:textId="352109EE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189CECF2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0EF99A30" w14:textId="4F19FD32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20.01.39 -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PLASTICA</w:t>
            </w:r>
          </w:p>
        </w:tc>
      </w:tr>
      <w:tr w:rsidR="000D0E4B" w:rsidRPr="00D30BDB" w14:paraId="229B8A3F" w14:textId="0F56AFDA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02610D32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43F2C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29C6B928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47BA08B9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ED8F3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433C9FF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61D925F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21E8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1AAA7B9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4E398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50169" w14:textId="68AC027A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3A504169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532E8279" w14:textId="7E099B3A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20.01.40 - METALLI</w:t>
            </w:r>
          </w:p>
        </w:tc>
      </w:tr>
      <w:tr w:rsidR="000D0E4B" w:rsidRPr="00D30BDB" w14:paraId="70338474" w14:textId="7E45298F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27E2E421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569F27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04247ADB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89D551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C928E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FA597E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6EC0766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ACA7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F8740D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EE4E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8619D" w14:textId="06311EC2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5DCA29EF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248A040D" w14:textId="0083B371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20.03.03 -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RESIDUI DELLA PULIZIA STRADALE</w:t>
            </w:r>
          </w:p>
        </w:tc>
      </w:tr>
      <w:tr w:rsidR="000D0E4B" w:rsidRPr="00D30BDB" w14:paraId="5499E0E0" w14:textId="554C2AE6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06CE2CE5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9D0DC8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A267B29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14FB501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DFAA6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09C2AB25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C2C6184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5CBD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C89A42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AB2EC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68A40" w14:textId="635EEA43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51773B22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33C61743" w14:textId="3856A004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20.03.07 -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RIFIUTI INGOMBRANTI</w:t>
            </w:r>
          </w:p>
        </w:tc>
      </w:tr>
      <w:tr w:rsidR="000D0E4B" w:rsidRPr="00D30BDB" w14:paraId="655582D7" w14:textId="03CA6284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15AF2F1E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AF4D17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6C2D5839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29E8010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A3BB4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4D07D0A1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FDB8CE0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845CA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0C5A3D1D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73622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226D1" w14:textId="4D14A3D2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0D0E4B" w14:paraId="560D40DC" w14:textId="77777777" w:rsidTr="005C5445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E2EFD9" w:themeFill="accent6" w:themeFillTint="33"/>
          </w:tcPr>
          <w:p w14:paraId="45046E6E" w14:textId="402FA487" w:rsidR="000D0E4B" w:rsidRDefault="000D0E4B" w:rsidP="000D0E4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51971523"/>
            <w:r>
              <w:rPr>
                <w:rFonts w:ascii="Times New Roman" w:hAnsi="Times New Roman" w:cs="Times New Roman"/>
                <w:b/>
                <w:bCs/>
              </w:rPr>
              <w:t xml:space="preserve">EER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18.01.03*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RIFIUTI CHE DEVONO ESSERE RACCOLTI E SMALTITI APPLICANDO PRECAUZIONI PARTICOLARI PER EVITARE INFEZIONI</w:t>
            </w:r>
          </w:p>
        </w:tc>
      </w:tr>
      <w:tr w:rsidR="000D0E4B" w:rsidRPr="00D30BDB" w14:paraId="339711CE" w14:textId="09683F96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E75794E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51971561"/>
            <w:bookmarkEnd w:id="1"/>
          </w:p>
          <w:p w14:paraId="5BBB938E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46188FD8" w14:textId="77777777" w:rsidR="000D0E4B" w:rsidRDefault="000D0E4B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7532278" w14:textId="77777777" w:rsidR="000D0E4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5E16A3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08A7FB6B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F64EAE6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447C8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C928F69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47B20" w14:textId="77777777" w:rsidR="000D0E4B" w:rsidRPr="00D30BDB" w:rsidRDefault="000D0E4B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C07E6" w14:textId="34443525" w:rsidR="000D0E4B" w:rsidRPr="00D30BDB" w:rsidRDefault="000D0E4B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bookmarkEnd w:id="2"/>
    </w:tbl>
    <w:p w14:paraId="598DDCFB" w14:textId="77777777" w:rsidR="005C5445" w:rsidRDefault="005C5445" w:rsidP="005676FD">
      <w:pPr>
        <w:jc w:val="both"/>
        <w:rPr>
          <w:rFonts w:ascii="Times New Roman" w:hAnsi="Times New Roman" w:cs="Times New Roman"/>
        </w:rPr>
      </w:pPr>
    </w:p>
    <w:p w14:paraId="2DBD421B" w14:textId="77777777" w:rsidR="005C5445" w:rsidRDefault="005C5445" w:rsidP="005676FD">
      <w:pPr>
        <w:jc w:val="both"/>
        <w:rPr>
          <w:rFonts w:ascii="Times New Roman" w:hAnsi="Times New Roman" w:cs="Times New Roman"/>
        </w:rPr>
      </w:pPr>
    </w:p>
    <w:p w14:paraId="4B554975" w14:textId="68DAE381" w:rsidR="00902B70" w:rsidRPr="00902B70" w:rsidRDefault="00033371" w:rsidP="00902B7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prezzo offerto include gli oneri di sicurezza aziendali, connessi all’espletamento del servizio</w:t>
      </w:r>
      <w:r w:rsidR="00902B70">
        <w:rPr>
          <w:rFonts w:ascii="Times New Roman" w:hAnsi="Times New Roman" w:cs="Times New Roman"/>
        </w:rPr>
        <w:t>;</w:t>
      </w:r>
    </w:p>
    <w:p w14:paraId="439AF30F" w14:textId="3C86F0C1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convenzionato con i Consorzi COREPLA, CORIPET, RICREA, CIAL, COREVE</w:t>
      </w:r>
      <w:r w:rsidR="00902B70">
        <w:rPr>
          <w:rFonts w:ascii="Times New Roman" w:hAnsi="Times New Roman" w:cs="Times New Roman"/>
        </w:rPr>
        <w:t xml:space="preserve"> e a tal riguardo allego idonea documentazione comprovante detto convenzionamento</w:t>
      </w:r>
      <w:r>
        <w:rPr>
          <w:rFonts w:ascii="Times New Roman" w:hAnsi="Times New Roman" w:cs="Times New Roman"/>
        </w:rPr>
        <w:t>;</w:t>
      </w:r>
    </w:p>
    <w:p w14:paraId="069D7206" w14:textId="77777777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prezzo offerto per ogni codice EER resterà fisso ed invariabile per l’intera durata del contratto;</w:t>
      </w:r>
    </w:p>
    <w:p w14:paraId="3A054975" w14:textId="77777777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Sono a carico dell’appaltatore e ricomprese nel prezzo offerto la manodopera per l’espletamento del servizio, le operazioni di prelievo e scarico del rifiuto all’interno dell’impianto con mezzi idonei, e ogni attività per il recupero o smaltimento del rifiuto. </w:t>
      </w:r>
    </w:p>
    <w:p w14:paraId="60B5EF35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1E0DD6B7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67ACCC80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682E817E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11B3D115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614E026D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481D2052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2F277B74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60740B3C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110F30BD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34D3440D" w14:textId="1543BEC2" w:rsidR="00033371" w:rsidRDefault="00ED2700" w:rsidP="00033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Putignano, 29/11/2023</w:t>
      </w:r>
    </w:p>
    <w:p w14:paraId="7E6D2986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534A2C39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19835787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1AA6D303" w14:textId="776E9A54" w:rsidR="000465A1" w:rsidRPr="00033371" w:rsidRDefault="00033371" w:rsidP="0003337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37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F.to</w:t>
      </w:r>
      <w:r w:rsidRPr="00033371">
        <w:rPr>
          <w:rFonts w:ascii="Times New Roman" w:hAnsi="Times New Roman" w:cs="Times New Roman"/>
          <w:b/>
          <w:bCs/>
          <w:sz w:val="20"/>
          <w:szCs w:val="20"/>
        </w:rPr>
        <w:t xml:space="preserve"> IL LEGALE RAPPRESENTANTE</w:t>
      </w:r>
      <w:r w:rsidR="000465A1" w:rsidRPr="000333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0465A1" w:rsidRPr="00033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791D" w14:textId="77777777" w:rsidR="005676FD" w:rsidRDefault="005676FD" w:rsidP="005676FD">
      <w:pPr>
        <w:spacing w:after="0" w:line="240" w:lineRule="auto"/>
      </w:pPr>
      <w:r>
        <w:separator/>
      </w:r>
    </w:p>
  </w:endnote>
  <w:endnote w:type="continuationSeparator" w:id="0">
    <w:p w14:paraId="65A98AE1" w14:textId="77777777" w:rsidR="005676FD" w:rsidRDefault="005676FD" w:rsidP="0056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545C" w14:textId="77777777" w:rsidR="005676FD" w:rsidRDefault="005676FD" w:rsidP="005676FD">
      <w:pPr>
        <w:spacing w:after="0" w:line="240" w:lineRule="auto"/>
      </w:pPr>
      <w:r>
        <w:separator/>
      </w:r>
    </w:p>
  </w:footnote>
  <w:footnote w:type="continuationSeparator" w:id="0">
    <w:p w14:paraId="45ABCE11" w14:textId="77777777" w:rsidR="005676FD" w:rsidRDefault="005676FD" w:rsidP="0056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365D0"/>
    <w:multiLevelType w:val="hybridMultilevel"/>
    <w:tmpl w:val="94AAC2AA"/>
    <w:lvl w:ilvl="0" w:tplc="973A0CB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FD"/>
    <w:rsid w:val="00033371"/>
    <w:rsid w:val="000465A1"/>
    <w:rsid w:val="000D0E4B"/>
    <w:rsid w:val="0046788E"/>
    <w:rsid w:val="004A5182"/>
    <w:rsid w:val="005676FD"/>
    <w:rsid w:val="005C5445"/>
    <w:rsid w:val="00731CCE"/>
    <w:rsid w:val="00844178"/>
    <w:rsid w:val="00902B70"/>
    <w:rsid w:val="00B773C4"/>
    <w:rsid w:val="00D12E8C"/>
    <w:rsid w:val="00D30BDB"/>
    <w:rsid w:val="00D31418"/>
    <w:rsid w:val="00D87E91"/>
    <w:rsid w:val="00ED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9D83"/>
  <w15:chartTrackingRefBased/>
  <w15:docId w15:val="{FE0FF656-B628-4F0B-A190-D2ECF022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E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6FD"/>
  </w:style>
  <w:style w:type="paragraph" w:styleId="Pidipagina">
    <w:name w:val="footer"/>
    <w:basedOn w:val="Normale"/>
    <w:link w:val="PidipaginaCarattere"/>
    <w:uiPriority w:val="99"/>
    <w:unhideWhenUsed/>
    <w:rsid w:val="00567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6FD"/>
  </w:style>
  <w:style w:type="paragraph" w:styleId="Corpotesto">
    <w:name w:val="Body Text"/>
    <w:basedOn w:val="Normale"/>
    <w:link w:val="CorpotestoCarattere"/>
    <w:uiPriority w:val="1"/>
    <w:unhideWhenUsed/>
    <w:qFormat/>
    <w:rsid w:val="005676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76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56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Cazzolla</dc:creator>
  <cp:keywords/>
  <dc:description/>
  <cp:lastModifiedBy>Rita Cazzolla</cp:lastModifiedBy>
  <cp:revision>3</cp:revision>
  <cp:lastPrinted>2023-11-27T09:23:00Z</cp:lastPrinted>
  <dcterms:created xsi:type="dcterms:W3CDTF">2023-11-27T09:24:00Z</dcterms:created>
  <dcterms:modified xsi:type="dcterms:W3CDTF">2023-11-29T09:37:00Z</dcterms:modified>
</cp:coreProperties>
</file>